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51BBB" w14:textId="610A856F" w:rsidR="00CC527D" w:rsidRPr="00E14952" w:rsidRDefault="00CC527D" w:rsidP="00202945">
      <w:pPr>
        <w:spacing w:after="0"/>
        <w:rPr>
          <w:iCs/>
          <w:noProof/>
          <w:sz w:val="80"/>
          <w:szCs w:val="80"/>
        </w:rPr>
      </w:pPr>
      <w:r>
        <w:rPr>
          <w:iCs/>
          <w:noProof/>
          <w:sz w:val="80"/>
          <w:szCs w:val="80"/>
        </w:rPr>
        <w:drawing>
          <wp:inline distT="0" distB="0" distL="0" distR="0" wp14:anchorId="0AEF7067" wp14:editId="022DA5A8">
            <wp:extent cx="5940425" cy="11772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997" w14:textId="77777777" w:rsidR="00E14952" w:rsidRDefault="00E14952"/>
    <w:p w14:paraId="098A50B1" w14:textId="02ED8DDB" w:rsidR="00CC527D" w:rsidRDefault="00CC527D" w:rsidP="00CC527D">
      <w:pPr>
        <w:jc w:val="center"/>
      </w:pPr>
      <w:r>
        <w:rPr>
          <w:noProof/>
        </w:rPr>
        <w:drawing>
          <wp:inline distT="0" distB="0" distL="0" distR="0" wp14:anchorId="6E67C680" wp14:editId="1037D8FD">
            <wp:extent cx="5400000" cy="3600000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0182F" w14:textId="329EF9D5" w:rsidR="00CC527D" w:rsidRDefault="00CC527D"/>
    <w:p w14:paraId="17E32371" w14:textId="77777777" w:rsidR="00202945" w:rsidRDefault="00202945"/>
    <w:p w14:paraId="00BE82C3" w14:textId="5F72325E" w:rsidR="00CC527D" w:rsidRDefault="00CC527D" w:rsidP="00A55FBB">
      <w:pPr>
        <w:jc w:val="center"/>
        <w:rPr>
          <w:rFonts w:ascii="Arial" w:hAnsi="Arial" w:cs="Arial"/>
          <w:b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527D">
        <w:rPr>
          <w:rFonts w:ascii="Arial" w:hAnsi="Arial" w:cs="Arial"/>
          <w:b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Полуавтоматический </w:t>
      </w:r>
      <w:proofErr w:type="spellStart"/>
      <w:r w:rsidRPr="00CC527D">
        <w:rPr>
          <w:rFonts w:ascii="Arial" w:hAnsi="Arial" w:cs="Arial"/>
          <w:b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кромкооблицовочный</w:t>
      </w:r>
      <w:proofErr w:type="spellEnd"/>
      <w:r w:rsidRPr="00CC527D">
        <w:rPr>
          <w:rFonts w:ascii="Arial" w:hAnsi="Arial" w:cs="Arial"/>
          <w:b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станок DELTA-MACHINERY</w:t>
      </w:r>
    </w:p>
    <w:p w14:paraId="44428C93" w14:textId="7F15C1F3" w:rsidR="00CC527D" w:rsidRPr="00CC527D" w:rsidRDefault="00CC527D" w:rsidP="00A55FBB">
      <w:pPr>
        <w:jc w:val="center"/>
        <w:rPr>
          <w:rFonts w:ascii="Arial" w:hAnsi="Arial" w:cs="Arial"/>
          <w:b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527D">
        <w:rPr>
          <w:rFonts w:ascii="Arial" w:hAnsi="Arial" w:cs="Arial"/>
          <w:b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DM-215T</w:t>
      </w:r>
    </w:p>
    <w:p w14:paraId="5486E561" w14:textId="77777777" w:rsidR="00CC527D" w:rsidRDefault="00CC527D" w:rsidP="00A55FBB">
      <w:pPr>
        <w:jc w:val="center"/>
      </w:pPr>
    </w:p>
    <w:p w14:paraId="4DC4EFDB" w14:textId="5F062BD7" w:rsidR="00B97823" w:rsidRPr="00EE69A6" w:rsidRDefault="00D23094" w:rsidP="00A55FBB">
      <w:pPr>
        <w:jc w:val="center"/>
        <w:rPr>
          <w:rFonts w:ascii="Arial" w:hAnsi="Arial" w:cs="Arial"/>
        </w:rPr>
      </w:pPr>
    </w:p>
    <w:p w14:paraId="30F92123" w14:textId="77777777" w:rsidR="00EE69A6" w:rsidRDefault="00EE69A6" w:rsidP="00A55FBB">
      <w:pPr>
        <w:pStyle w:val="21"/>
        <w:jc w:val="center"/>
        <w:rPr>
          <w:rFonts w:ascii="Arial" w:hAnsi="Arial" w:cs="Arial"/>
          <w:szCs w:val="22"/>
        </w:rPr>
      </w:pPr>
    </w:p>
    <w:p w14:paraId="2E7C124C" w14:textId="52BF3D7F" w:rsidR="00C07204" w:rsidRPr="00E14952" w:rsidRDefault="00C07204" w:rsidP="00A55FBB">
      <w:pPr>
        <w:pStyle w:val="21"/>
        <w:jc w:val="center"/>
        <w:rPr>
          <w:rFonts w:ascii="Arial" w:hAnsi="Arial" w:cs="Arial"/>
          <w:bCs/>
          <w:szCs w:val="22"/>
        </w:rPr>
      </w:pPr>
      <w:r w:rsidRPr="00E14952">
        <w:rPr>
          <w:rFonts w:ascii="Arial" w:hAnsi="Arial" w:cs="Arial"/>
          <w:bCs/>
          <w:color w:val="4472C4" w:themeColor="accent1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НАЗНАЧЕНИЕ</w:t>
      </w:r>
    </w:p>
    <w:p w14:paraId="68D6A73A" w14:textId="77777777" w:rsidR="00C07204" w:rsidRPr="00EE69A6" w:rsidRDefault="00C07204" w:rsidP="00EE69A6">
      <w:pPr>
        <w:pStyle w:val="21"/>
        <w:rPr>
          <w:rFonts w:ascii="Arial" w:hAnsi="Arial" w:cs="Arial"/>
          <w:b w:val="0"/>
          <w:szCs w:val="22"/>
        </w:rPr>
      </w:pPr>
    </w:p>
    <w:p w14:paraId="4C7AD15A" w14:textId="3AE4A027" w:rsidR="00CC527D" w:rsidRDefault="00C07204" w:rsidP="00EE69A6">
      <w:pPr>
        <w:rPr>
          <w:rFonts w:ascii="Arial" w:hAnsi="Arial" w:cs="Arial"/>
          <w:bCs/>
        </w:rPr>
      </w:pPr>
      <w:r w:rsidRPr="00CC527D">
        <w:rPr>
          <w:rFonts w:ascii="Arial" w:hAnsi="Arial" w:cs="Arial"/>
          <w:bCs/>
        </w:rPr>
        <w:t>Предназначен для облицовывания прямолинейных кромок плитных материалов рулонными кромками АБС, ПВХ и полосовым кромочным материалом толщиной до 3 мм</w:t>
      </w:r>
      <w:r w:rsidR="00CC527D" w:rsidRPr="00CC527D">
        <w:rPr>
          <w:rFonts w:ascii="Arial" w:hAnsi="Arial" w:cs="Arial"/>
          <w:bCs/>
        </w:rPr>
        <w:t>.</w:t>
      </w:r>
    </w:p>
    <w:p w14:paraId="1C8377A8" w14:textId="7FD36F54" w:rsidR="00E14952" w:rsidRDefault="00E14952" w:rsidP="00E14952">
      <w:pPr>
        <w:rPr>
          <w:rFonts w:ascii="Arial" w:hAnsi="Arial" w:cs="Arial"/>
          <w:b/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62DC14" w14:textId="77777777" w:rsidR="00202945" w:rsidRDefault="00202945" w:rsidP="00E14952">
      <w:pPr>
        <w:rPr>
          <w:rFonts w:ascii="Arial" w:hAnsi="Arial" w:cs="Arial"/>
          <w:b/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E0BB3A" w14:textId="2A0F0019" w:rsidR="00D477C9" w:rsidRPr="00E14952" w:rsidRDefault="00E14952" w:rsidP="00E14952">
      <w:pPr>
        <w:jc w:val="center"/>
        <w:rPr>
          <w:rFonts w:ascii="Arial" w:hAnsi="Arial" w:cs="Arial"/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4952">
        <w:rPr>
          <w:rFonts w:ascii="Arial" w:hAnsi="Arial" w:cs="Arial"/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ОТЛИЧИТЕЛЬНЫЕ ОСОБЕННОСТИ</w:t>
      </w:r>
    </w:p>
    <w:p w14:paraId="3ED28D91" w14:textId="77777777" w:rsidR="00E14952" w:rsidRPr="00E14952" w:rsidRDefault="00E14952" w:rsidP="00E14952">
      <w:pPr>
        <w:rPr>
          <w:rFonts w:ascii="Arial" w:hAnsi="Arial" w:cs="Arial"/>
          <w:b/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FB6F61" w14:textId="2B5E8234" w:rsidR="00C07204" w:rsidRDefault="00E14952" w:rsidP="00E14952">
      <w:pPr>
        <w:spacing w:line="229" w:lineRule="exact"/>
        <w:rPr>
          <w:rFonts w:ascii="Arial" w:hAnsi="Arial" w:cs="Arial"/>
          <w:color w:val="000000"/>
          <w14:ligatures w14:val="historicalDiscretional"/>
        </w:rPr>
      </w:pPr>
      <w:r>
        <w:rPr>
          <w:rFonts w:ascii="Arial" w:hAnsi="Arial" w:cs="Arial"/>
          <w:color w:val="000000"/>
          <w:spacing w:val="-15"/>
          <w14:ligatures w14:val="historicalDiscretional"/>
        </w:rPr>
        <w:t xml:space="preserve">-  </w:t>
      </w:r>
      <w:r w:rsidR="00C07204" w:rsidRPr="00E14952">
        <w:rPr>
          <w:rFonts w:ascii="Arial" w:hAnsi="Arial" w:cs="Arial"/>
          <w:color w:val="000000"/>
          <w:spacing w:val="-15"/>
          <w14:ligatures w14:val="historicalDiscretional"/>
        </w:rPr>
        <w:t>С</w:t>
      </w:r>
      <w:r w:rsidR="00C07204" w:rsidRPr="00E14952">
        <w:rPr>
          <w:rFonts w:ascii="Arial" w:hAnsi="Arial" w:cs="Arial"/>
          <w:color w:val="000000"/>
          <w:spacing w:val="-6"/>
          <w14:ligatures w14:val="historicalDiscretional"/>
        </w:rPr>
        <w:t>к</w:t>
      </w:r>
      <w:r w:rsidR="00C07204" w:rsidRPr="00E14952">
        <w:rPr>
          <w:rFonts w:ascii="Arial" w:hAnsi="Arial" w:cs="Arial"/>
          <w:color w:val="000000"/>
          <w14:ligatures w14:val="historicalDiscretional"/>
        </w:rPr>
        <w:t>оро</w:t>
      </w:r>
      <w:r w:rsidR="00C07204" w:rsidRPr="00E14952">
        <w:rPr>
          <w:rFonts w:ascii="Arial" w:hAnsi="Arial" w:cs="Arial"/>
          <w:color w:val="000000"/>
          <w:spacing w:val="-12"/>
          <w14:ligatures w14:val="historicalDiscretional"/>
        </w:rPr>
        <w:t>с</w:t>
      </w:r>
      <w:r w:rsidR="00C07204" w:rsidRPr="00E14952">
        <w:rPr>
          <w:rFonts w:ascii="Arial" w:hAnsi="Arial" w:cs="Arial"/>
          <w:color w:val="000000"/>
          <w:spacing w:val="-2"/>
          <w14:ligatures w14:val="historicalDiscretional"/>
        </w:rPr>
        <w:t>ть подачи 1</w:t>
      </w:r>
      <w:r w:rsidR="00973FDC">
        <w:rPr>
          <w:rFonts w:ascii="Arial" w:hAnsi="Arial" w:cs="Arial"/>
          <w:color w:val="000000"/>
          <w:spacing w:val="-2"/>
          <w14:ligatures w14:val="historicalDiscretional"/>
        </w:rPr>
        <w:t>2</w:t>
      </w:r>
      <w:r w:rsidR="00C07204" w:rsidRPr="00E14952">
        <w:rPr>
          <w:rFonts w:ascii="Arial" w:hAnsi="Arial" w:cs="Arial"/>
          <w:color w:val="000000"/>
          <w:spacing w:val="-2"/>
          <w14:ligatures w14:val="historicalDiscretional"/>
        </w:rPr>
        <w:t xml:space="preserve"> м</w:t>
      </w:r>
      <w:r w:rsidR="00C07204" w:rsidRPr="00E14952">
        <w:rPr>
          <w:rFonts w:ascii="Arial" w:hAnsi="Arial" w:cs="Arial"/>
          <w:color w:val="000000"/>
          <w:spacing w:val="-43"/>
          <w14:ligatures w14:val="historicalDiscretional"/>
        </w:rPr>
        <w:t xml:space="preserve"> </w:t>
      </w:r>
      <w:r w:rsidR="00C07204" w:rsidRPr="00E14952">
        <w:rPr>
          <w:rFonts w:ascii="Arial" w:hAnsi="Arial" w:cs="Arial"/>
          <w:color w:val="000000"/>
          <w14:ligatures w14:val="historicalDiscretional"/>
        </w:rPr>
        <w:t>/</w:t>
      </w:r>
      <w:r w:rsidR="00C07204" w:rsidRPr="00E14952">
        <w:rPr>
          <w:rFonts w:ascii="Arial" w:hAnsi="Arial" w:cs="Arial"/>
          <w:color w:val="000000"/>
          <w:spacing w:val="-43"/>
          <w14:ligatures w14:val="historicalDiscretional"/>
        </w:rPr>
        <w:t xml:space="preserve"> </w:t>
      </w:r>
      <w:r w:rsidR="00C07204" w:rsidRPr="00E14952">
        <w:rPr>
          <w:rFonts w:ascii="Arial" w:hAnsi="Arial" w:cs="Arial"/>
          <w:color w:val="000000"/>
          <w14:ligatures w14:val="historicalDiscretional"/>
        </w:rPr>
        <w:t>мин.</w:t>
      </w:r>
    </w:p>
    <w:p w14:paraId="5009A1D1" w14:textId="1C91AB51" w:rsidR="00973FDC" w:rsidRDefault="00973FDC" w:rsidP="00973FDC">
      <w:pPr>
        <w:spacing w:line="229" w:lineRule="exact"/>
        <w:rPr>
          <w:rFonts w:ascii="Arial" w:hAnsi="Arial" w:cs="Arial"/>
          <w:color w:val="000000"/>
          <w:spacing w:val="-4"/>
          <w14:ligatures w14:val="historicalDiscretional"/>
        </w:rPr>
      </w:pPr>
      <w:r>
        <w:rPr>
          <w:rFonts w:ascii="Arial" w:hAnsi="Arial" w:cs="Arial"/>
          <w:color w:val="000000"/>
          <w:spacing w:val="-6"/>
          <w14:ligatures w14:val="historicalDiscretional"/>
        </w:rPr>
        <w:t xml:space="preserve">-  </w:t>
      </w:r>
      <w:r w:rsidRPr="00E14952">
        <w:rPr>
          <w:rFonts w:ascii="Arial" w:hAnsi="Arial" w:cs="Arial"/>
          <w:color w:val="000000"/>
          <w:spacing w:val="-6"/>
          <w14:ligatures w14:val="historicalDiscretional"/>
        </w:rPr>
        <w:t>Пу</w:t>
      </w:r>
      <w:r w:rsidRPr="00E14952">
        <w:rPr>
          <w:rFonts w:ascii="Arial" w:hAnsi="Arial" w:cs="Arial"/>
          <w:color w:val="000000"/>
          <w:spacing w:val="-8"/>
          <w14:ligatures w14:val="historicalDiscretional"/>
        </w:rPr>
        <w:t>л</w:t>
      </w:r>
      <w:r w:rsidRPr="00E14952">
        <w:rPr>
          <w:rFonts w:ascii="Arial" w:hAnsi="Arial" w:cs="Arial"/>
          <w:color w:val="000000"/>
          <w:spacing w:val="-19"/>
          <w14:ligatures w14:val="historicalDiscretional"/>
        </w:rPr>
        <w:t>ь</w:t>
      </w:r>
      <w:r w:rsidRPr="00E14952">
        <w:rPr>
          <w:rFonts w:ascii="Arial" w:hAnsi="Arial" w:cs="Arial"/>
          <w:color w:val="000000"/>
          <w:spacing w:val="-4"/>
          <w14:ligatures w14:val="historicalDiscretional"/>
        </w:rPr>
        <w:t>т управления станка в зоне подачи заготовок</w:t>
      </w:r>
      <w:r>
        <w:rPr>
          <w:rFonts w:ascii="Arial" w:hAnsi="Arial" w:cs="Arial"/>
          <w:color w:val="000000"/>
          <w:spacing w:val="-4"/>
          <w14:ligatures w14:val="historicalDiscretional"/>
        </w:rPr>
        <w:t>.</w:t>
      </w:r>
    </w:p>
    <w:p w14:paraId="1327DA73" w14:textId="7AF675EF" w:rsidR="009170CE" w:rsidRPr="00E14952" w:rsidRDefault="009170CE" w:rsidP="009170CE">
      <w:pPr>
        <w:spacing w:line="229" w:lineRule="exact"/>
        <w:rPr>
          <w:rFonts w:ascii="Arial" w:hAnsi="Arial" w:cs="Arial"/>
          <w:color w:val="010302"/>
          <w14:ligatures w14:val="historicalDiscretional"/>
        </w:rPr>
      </w:pPr>
      <w:r>
        <w:rPr>
          <w:rFonts w:ascii="Arial" w:hAnsi="Arial" w:cs="Arial"/>
          <w:color w:val="000000"/>
          <w14:ligatures w14:val="historicalDiscretional"/>
        </w:rPr>
        <w:t xml:space="preserve">-  </w:t>
      </w:r>
      <w:r w:rsidR="00EA6B53">
        <w:rPr>
          <w:rFonts w:ascii="Arial" w:hAnsi="Arial" w:cs="Arial"/>
          <w:color w:val="000000"/>
          <w14:ligatures w14:val="historicalDiscretional"/>
        </w:rPr>
        <w:t>Тарелка для</w:t>
      </w:r>
      <w:r w:rsidRPr="00E14952">
        <w:rPr>
          <w:rFonts w:ascii="Arial" w:hAnsi="Arial" w:cs="Arial"/>
          <w:color w:val="000000"/>
          <w:spacing w:val="-2"/>
          <w14:ligatures w14:val="historicalDiscretional"/>
        </w:rPr>
        <w:t xml:space="preserve"> подачи </w:t>
      </w:r>
      <w:r w:rsidRPr="00E14952">
        <w:rPr>
          <w:rFonts w:ascii="Arial" w:hAnsi="Arial" w:cs="Arial"/>
          <w:color w:val="000000"/>
          <w:spacing w:val="-4"/>
          <w14:ligatures w14:val="historicalDiscretional"/>
        </w:rPr>
        <w:t>ру</w:t>
      </w:r>
      <w:r w:rsidRPr="00E14952">
        <w:rPr>
          <w:rFonts w:ascii="Arial" w:hAnsi="Arial" w:cs="Arial"/>
          <w:color w:val="000000"/>
          <w14:ligatures w14:val="historicalDiscretional"/>
        </w:rPr>
        <w:t>лонно</w:t>
      </w:r>
      <w:r w:rsidRPr="00E14952">
        <w:rPr>
          <w:rFonts w:ascii="Arial" w:hAnsi="Arial" w:cs="Arial"/>
          <w:color w:val="000000"/>
          <w:spacing w:val="-8"/>
          <w14:ligatures w14:val="historicalDiscretional"/>
        </w:rPr>
        <w:t>г</w:t>
      </w:r>
      <w:r w:rsidRPr="00E14952">
        <w:rPr>
          <w:rFonts w:ascii="Arial" w:hAnsi="Arial" w:cs="Arial"/>
          <w:color w:val="000000"/>
          <w14:ligatures w14:val="historicalDiscretional"/>
        </w:rPr>
        <w:t>о кромочно</w:t>
      </w:r>
      <w:r w:rsidRPr="00E14952">
        <w:rPr>
          <w:rFonts w:ascii="Arial" w:hAnsi="Arial" w:cs="Arial"/>
          <w:color w:val="000000"/>
          <w:spacing w:val="-8"/>
          <w14:ligatures w14:val="historicalDiscretional"/>
        </w:rPr>
        <w:t>г</w:t>
      </w:r>
      <w:r w:rsidRPr="00E14952">
        <w:rPr>
          <w:rFonts w:ascii="Arial" w:hAnsi="Arial" w:cs="Arial"/>
          <w:color w:val="000000"/>
          <w:spacing w:val="-1"/>
          <w14:ligatures w14:val="historicalDiscretional"/>
        </w:rPr>
        <w:t>о м</w:t>
      </w:r>
      <w:r w:rsidRPr="00E14952">
        <w:rPr>
          <w:rFonts w:ascii="Arial" w:hAnsi="Arial" w:cs="Arial"/>
          <w:color w:val="000000"/>
          <w:spacing w:val="-11"/>
          <w14:ligatures w14:val="historicalDiscretional"/>
        </w:rPr>
        <w:t>а</w:t>
      </w:r>
      <w:r w:rsidRPr="00E14952">
        <w:rPr>
          <w:rFonts w:ascii="Arial" w:hAnsi="Arial" w:cs="Arial"/>
          <w:color w:val="000000"/>
          <w:spacing w:val="-5"/>
          <w14:ligatures w14:val="historicalDiscretional"/>
        </w:rPr>
        <w:t>териала.</w:t>
      </w:r>
    </w:p>
    <w:p w14:paraId="1B65F47B" w14:textId="625D1D5E" w:rsidR="00973FDC" w:rsidRPr="00E14952" w:rsidRDefault="00973FDC" w:rsidP="00973FDC">
      <w:pPr>
        <w:spacing w:line="229" w:lineRule="exact"/>
        <w:rPr>
          <w:rFonts w:ascii="Arial" w:hAnsi="Arial" w:cs="Arial"/>
          <w:color w:val="010302"/>
        </w:rPr>
      </w:pPr>
      <w:r>
        <w:rPr>
          <w:rFonts w:ascii="Arial" w:hAnsi="Arial" w:cs="Arial"/>
          <w:color w:val="000000"/>
          <w:spacing w:val="-4"/>
          <w14:ligatures w14:val="historicalDiscretional"/>
        </w:rPr>
        <w:t>-  Подогрев торца детали.</w:t>
      </w:r>
    </w:p>
    <w:p w14:paraId="69EC9E06" w14:textId="230557EA" w:rsidR="00C07204" w:rsidRPr="00E14952" w:rsidRDefault="00E14952" w:rsidP="00E14952">
      <w:pPr>
        <w:spacing w:line="229" w:lineRule="exact"/>
        <w:rPr>
          <w:rFonts w:ascii="Arial" w:hAnsi="Arial" w:cs="Arial"/>
          <w:color w:val="010302"/>
          <w14:ligatures w14:val="historicalDiscretional"/>
        </w:rPr>
      </w:pPr>
      <w:r>
        <w:rPr>
          <w:rFonts w:ascii="Arial" w:hAnsi="Arial" w:cs="Arial"/>
          <w:color w:val="000000"/>
          <w:spacing w:val="-4"/>
          <w14:ligatures w14:val="historicalDiscretional"/>
        </w:rPr>
        <w:t xml:space="preserve">-  </w:t>
      </w:r>
      <w:r w:rsidR="00C07204" w:rsidRPr="00E14952">
        <w:rPr>
          <w:rFonts w:ascii="Arial" w:hAnsi="Arial" w:cs="Arial"/>
          <w:color w:val="000000"/>
          <w:spacing w:val="-4"/>
          <w14:ligatures w14:val="historicalDiscretional"/>
        </w:rPr>
        <w:t>Бачок для клея-распла</w:t>
      </w:r>
      <w:r w:rsidR="00C07204" w:rsidRPr="00E14952">
        <w:rPr>
          <w:rFonts w:ascii="Arial" w:hAnsi="Arial" w:cs="Arial"/>
          <w:color w:val="000000"/>
          <w:spacing w:val="-5"/>
          <w14:ligatures w14:val="historicalDiscretional"/>
        </w:rPr>
        <w:t>в</w:t>
      </w:r>
      <w:r w:rsidR="00C07204" w:rsidRPr="00E14952">
        <w:rPr>
          <w:rFonts w:ascii="Arial" w:hAnsi="Arial" w:cs="Arial"/>
          <w:color w:val="000000"/>
          <w:spacing w:val="-8"/>
          <w14:ligatures w14:val="historicalDiscretional"/>
        </w:rPr>
        <w:t>а с эле</w:t>
      </w:r>
      <w:r w:rsidR="00C07204" w:rsidRPr="00E14952">
        <w:rPr>
          <w:rFonts w:ascii="Arial" w:hAnsi="Arial" w:cs="Arial"/>
          <w:color w:val="000000"/>
          <w:spacing w:val="-5"/>
          <w14:ligatures w14:val="historicalDiscretional"/>
        </w:rPr>
        <w:t>к</w:t>
      </w:r>
      <w:r w:rsidR="00C07204" w:rsidRPr="00E14952">
        <w:rPr>
          <w:rFonts w:ascii="Arial" w:hAnsi="Arial" w:cs="Arial"/>
          <w:color w:val="000000"/>
          <w:spacing w:val="-2"/>
          <w14:ligatures w14:val="historicalDiscretional"/>
        </w:rPr>
        <w:t xml:space="preserve">тронным </w:t>
      </w:r>
      <w:r w:rsidR="00C07204" w:rsidRPr="00E14952">
        <w:rPr>
          <w:rFonts w:ascii="Arial" w:hAnsi="Arial" w:cs="Arial"/>
          <w:color w:val="000000"/>
          <w:spacing w:val="-3"/>
          <w14:ligatures w14:val="historicalDiscretional"/>
        </w:rPr>
        <w:t>б</w:t>
      </w:r>
      <w:r w:rsidR="00C07204" w:rsidRPr="00E14952">
        <w:rPr>
          <w:rFonts w:ascii="Arial" w:hAnsi="Arial" w:cs="Arial"/>
          <w:color w:val="000000"/>
          <w:spacing w:val="-4"/>
          <w14:ligatures w14:val="historicalDiscretional"/>
        </w:rPr>
        <w:t>ло</w:t>
      </w:r>
      <w:r w:rsidR="00C07204" w:rsidRPr="00E14952">
        <w:rPr>
          <w:rFonts w:ascii="Arial" w:hAnsi="Arial" w:cs="Arial"/>
          <w:color w:val="000000"/>
          <w:spacing w:val="-6"/>
          <w14:ligatures w14:val="historicalDiscretional"/>
        </w:rPr>
        <w:t>к</w:t>
      </w:r>
      <w:r w:rsidR="00C07204" w:rsidRPr="00E14952">
        <w:rPr>
          <w:rFonts w:ascii="Arial" w:hAnsi="Arial" w:cs="Arial"/>
          <w:color w:val="000000"/>
          <w:spacing w:val="-1"/>
          <w14:ligatures w14:val="historicalDiscretional"/>
        </w:rPr>
        <w:t xml:space="preserve">ом </w:t>
      </w:r>
      <w:r w:rsidR="00C07204" w:rsidRPr="00E14952">
        <w:rPr>
          <w:rFonts w:ascii="Arial" w:hAnsi="Arial" w:cs="Arial"/>
          <w:color w:val="000000"/>
          <w:spacing w:val="-6"/>
          <w14:ligatures w14:val="historicalDiscretional"/>
        </w:rPr>
        <w:t>к</w:t>
      </w:r>
      <w:r w:rsidR="00C07204" w:rsidRPr="00E14952">
        <w:rPr>
          <w:rFonts w:ascii="Arial" w:hAnsi="Arial" w:cs="Arial"/>
          <w:color w:val="000000"/>
          <w:spacing w:val="-2"/>
          <w14:ligatures w14:val="historicalDiscretional"/>
        </w:rPr>
        <w:t>онтр</w:t>
      </w:r>
      <w:r w:rsidR="00C07204" w:rsidRPr="00E14952">
        <w:rPr>
          <w:rFonts w:ascii="Arial" w:hAnsi="Arial" w:cs="Arial"/>
          <w:color w:val="000000"/>
          <w:spacing w:val="-6"/>
          <w14:ligatures w14:val="historicalDiscretional"/>
        </w:rPr>
        <w:t>оля темпер</w:t>
      </w:r>
      <w:r w:rsidR="00C07204" w:rsidRPr="00E14952">
        <w:rPr>
          <w:rFonts w:ascii="Arial" w:hAnsi="Arial" w:cs="Arial"/>
          <w:color w:val="000000"/>
          <w:spacing w:val="-11"/>
          <w14:ligatures w14:val="historicalDiscretional"/>
        </w:rPr>
        <w:t>а</w:t>
      </w:r>
      <w:r w:rsidR="00C07204" w:rsidRPr="00E14952">
        <w:rPr>
          <w:rFonts w:ascii="Arial" w:hAnsi="Arial" w:cs="Arial"/>
          <w:color w:val="000000"/>
          <w:spacing w:val="-13"/>
          <w14:ligatures w14:val="historicalDiscretional"/>
        </w:rPr>
        <w:t>т</w:t>
      </w:r>
      <w:r w:rsidR="00C07204" w:rsidRPr="00E14952">
        <w:rPr>
          <w:rFonts w:ascii="Arial" w:hAnsi="Arial" w:cs="Arial"/>
          <w:color w:val="000000"/>
          <w:spacing w:val="-1"/>
          <w14:ligatures w14:val="historicalDiscretional"/>
        </w:rPr>
        <w:t>уры.</w:t>
      </w:r>
    </w:p>
    <w:p w14:paraId="35773874" w14:textId="7EA5D255" w:rsidR="00C07204" w:rsidRPr="00E14952" w:rsidRDefault="00E14952" w:rsidP="00E14952">
      <w:pPr>
        <w:spacing w:line="229" w:lineRule="exact"/>
        <w:rPr>
          <w:rFonts w:ascii="Arial" w:hAnsi="Arial" w:cs="Arial"/>
          <w:color w:val="010302"/>
          <w14:ligatures w14:val="historicalDiscretional"/>
        </w:rPr>
      </w:pPr>
      <w:r>
        <w:rPr>
          <w:rFonts w:ascii="Arial" w:hAnsi="Arial" w:cs="Arial"/>
          <w:color w:val="000000"/>
          <w:spacing w:val="-32"/>
          <w14:ligatures w14:val="historicalDiscretional"/>
        </w:rPr>
        <w:t xml:space="preserve">-    </w:t>
      </w:r>
      <w:r w:rsidR="00C07204" w:rsidRPr="00E14952">
        <w:rPr>
          <w:rFonts w:ascii="Arial" w:hAnsi="Arial" w:cs="Arial"/>
          <w:color w:val="000000"/>
          <w:spacing w:val="-32"/>
          <w14:ligatures w14:val="historicalDiscretional"/>
        </w:rPr>
        <w:t>Р</w:t>
      </w:r>
      <w:r w:rsidR="00C07204" w:rsidRPr="00E14952">
        <w:rPr>
          <w:rFonts w:ascii="Arial" w:hAnsi="Arial" w:cs="Arial"/>
          <w:color w:val="000000"/>
          <w:spacing w:val="-9"/>
          <w14:ligatures w14:val="historicalDiscretional"/>
        </w:rPr>
        <w:t>е</w:t>
      </w:r>
      <w:r w:rsidR="00C07204" w:rsidRPr="00E14952">
        <w:rPr>
          <w:rFonts w:ascii="Arial" w:hAnsi="Arial" w:cs="Arial"/>
          <w:color w:val="000000"/>
          <w:spacing w:val="-3"/>
          <w14:ligatures w14:val="historicalDiscretional"/>
        </w:rPr>
        <w:t>г</w:t>
      </w:r>
      <w:r w:rsidR="00C07204" w:rsidRPr="00E14952">
        <w:rPr>
          <w:rFonts w:ascii="Arial" w:hAnsi="Arial" w:cs="Arial"/>
          <w:color w:val="000000"/>
          <w:spacing w:val="-6"/>
          <w14:ligatures w14:val="historicalDiscretional"/>
        </w:rPr>
        <w:t>у</w:t>
      </w:r>
      <w:r w:rsidR="00C07204" w:rsidRPr="00E14952">
        <w:rPr>
          <w:rFonts w:ascii="Arial" w:hAnsi="Arial" w:cs="Arial"/>
          <w:color w:val="000000"/>
          <w14:ligatures w14:val="historicalDiscretional"/>
        </w:rPr>
        <w:t>лиров</w:t>
      </w:r>
      <w:r w:rsidR="00C07204" w:rsidRPr="00E14952">
        <w:rPr>
          <w:rFonts w:ascii="Arial" w:hAnsi="Arial" w:cs="Arial"/>
          <w:color w:val="000000"/>
          <w:spacing w:val="-6"/>
          <w14:ligatures w14:val="historicalDiscretional"/>
        </w:rPr>
        <w:t>к</w:t>
      </w:r>
      <w:r w:rsidR="00C07204" w:rsidRPr="00E14952">
        <w:rPr>
          <w:rFonts w:ascii="Arial" w:hAnsi="Arial" w:cs="Arial"/>
          <w:color w:val="000000"/>
          <w:spacing w:val="-8"/>
          <w14:ligatures w14:val="historicalDiscretional"/>
        </w:rPr>
        <w:t xml:space="preserve">а </w:t>
      </w:r>
      <w:r w:rsidR="00C07204" w:rsidRPr="00E14952">
        <w:rPr>
          <w:rFonts w:ascii="Arial" w:hAnsi="Arial" w:cs="Arial"/>
          <w:color w:val="000000"/>
          <w:spacing w:val="-6"/>
          <w14:ligatures w14:val="historicalDiscretional"/>
        </w:rPr>
        <w:t>ко</w:t>
      </w:r>
      <w:r w:rsidR="00C07204" w:rsidRPr="00E14952">
        <w:rPr>
          <w:rFonts w:ascii="Arial" w:hAnsi="Arial" w:cs="Arial"/>
          <w:color w:val="000000"/>
          <w:spacing w:val="-4"/>
          <w14:ligatures w14:val="historicalDiscretional"/>
        </w:rPr>
        <w:t>личе</w:t>
      </w:r>
      <w:r w:rsidR="00C07204" w:rsidRPr="00E14952">
        <w:rPr>
          <w:rFonts w:ascii="Arial" w:hAnsi="Arial" w:cs="Arial"/>
          <w:color w:val="000000"/>
          <w:spacing w:val="-12"/>
          <w14:ligatures w14:val="historicalDiscretional"/>
        </w:rPr>
        <w:t>с</w:t>
      </w:r>
      <w:r w:rsidR="00C07204" w:rsidRPr="00E14952">
        <w:rPr>
          <w:rFonts w:ascii="Arial" w:hAnsi="Arial" w:cs="Arial"/>
          <w:color w:val="000000"/>
          <w:spacing w:val="-10"/>
          <w14:ligatures w14:val="historicalDiscretional"/>
        </w:rPr>
        <w:t>т</w:t>
      </w:r>
      <w:r w:rsidR="00C07204" w:rsidRPr="00E14952">
        <w:rPr>
          <w:rFonts w:ascii="Arial" w:hAnsi="Arial" w:cs="Arial"/>
          <w:color w:val="000000"/>
          <w:spacing w:val="-5"/>
          <w14:ligatures w14:val="historicalDiscretional"/>
        </w:rPr>
        <w:t>в</w:t>
      </w:r>
      <w:r w:rsidR="00C07204" w:rsidRPr="00E14952">
        <w:rPr>
          <w:rFonts w:ascii="Arial" w:hAnsi="Arial" w:cs="Arial"/>
          <w:color w:val="000000"/>
          <w:spacing w:val="-2"/>
          <w14:ligatures w14:val="historicalDiscretional"/>
        </w:rPr>
        <w:t>а наносимо</w:t>
      </w:r>
      <w:r w:rsidR="00C07204" w:rsidRPr="00E14952">
        <w:rPr>
          <w:rFonts w:ascii="Arial" w:hAnsi="Arial" w:cs="Arial"/>
          <w:color w:val="000000"/>
          <w:spacing w:val="-8"/>
          <w14:ligatures w14:val="historicalDiscretional"/>
        </w:rPr>
        <w:t>г</w:t>
      </w:r>
      <w:r w:rsidR="00C07204" w:rsidRPr="00E14952">
        <w:rPr>
          <w:rFonts w:ascii="Arial" w:hAnsi="Arial" w:cs="Arial"/>
          <w:color w:val="000000"/>
          <w:spacing w:val="-3"/>
          <w14:ligatures w14:val="historicalDiscretional"/>
        </w:rPr>
        <w:t>о клея.</w:t>
      </w:r>
    </w:p>
    <w:p w14:paraId="39BD7FAD" w14:textId="5048FBA6" w:rsidR="00C07204" w:rsidRPr="00E14952" w:rsidRDefault="00E14952" w:rsidP="00E14952">
      <w:pPr>
        <w:spacing w:line="229" w:lineRule="exact"/>
        <w:rPr>
          <w:rFonts w:ascii="Arial" w:hAnsi="Arial" w:cs="Arial"/>
          <w:color w:val="010302"/>
          <w14:ligatures w14:val="historicalDiscretional"/>
        </w:rPr>
      </w:pPr>
      <w:r>
        <w:rPr>
          <w:rFonts w:ascii="Arial" w:hAnsi="Arial" w:cs="Arial"/>
          <w:color w:val="000000"/>
          <w:spacing w:val="-38"/>
          <w14:ligatures w14:val="historicalDiscretional"/>
        </w:rPr>
        <w:t xml:space="preserve">-    </w:t>
      </w:r>
      <w:r w:rsidR="00C07204" w:rsidRPr="00E14952">
        <w:rPr>
          <w:rFonts w:ascii="Arial" w:hAnsi="Arial" w:cs="Arial"/>
          <w:color w:val="000000"/>
          <w:spacing w:val="-38"/>
          <w14:ligatures w14:val="historicalDiscretional"/>
        </w:rPr>
        <w:t>Г</w:t>
      </w:r>
      <w:r w:rsidR="00C07204" w:rsidRPr="00E14952">
        <w:rPr>
          <w:rFonts w:ascii="Arial" w:hAnsi="Arial" w:cs="Arial"/>
          <w:color w:val="000000"/>
          <w:spacing w:val="-3"/>
          <w14:ligatures w14:val="historicalDiscretional"/>
        </w:rPr>
        <w:t>иль</w:t>
      </w:r>
      <w:r w:rsidR="00C07204" w:rsidRPr="00E14952">
        <w:rPr>
          <w:rFonts w:ascii="Arial" w:hAnsi="Arial" w:cs="Arial"/>
          <w:color w:val="000000"/>
          <w:spacing w:val="-5"/>
          <w14:ligatures w14:val="historicalDiscretional"/>
        </w:rPr>
        <w:t>о</w:t>
      </w:r>
      <w:r w:rsidR="00C07204" w:rsidRPr="00E14952">
        <w:rPr>
          <w:rFonts w:ascii="Arial" w:hAnsi="Arial" w:cs="Arial"/>
          <w:color w:val="000000"/>
          <w:spacing w:val="-4"/>
          <w14:ligatures w14:val="historicalDiscretional"/>
        </w:rPr>
        <w:t>тина для пред</w:t>
      </w:r>
      <w:r w:rsidR="00C07204" w:rsidRPr="00E14952">
        <w:rPr>
          <w:rFonts w:ascii="Arial" w:hAnsi="Arial" w:cs="Arial"/>
          <w:color w:val="000000"/>
          <w:spacing w:val="-5"/>
          <w14:ligatures w14:val="historicalDiscretional"/>
        </w:rPr>
        <w:t>в</w:t>
      </w:r>
      <w:r w:rsidR="00C07204" w:rsidRPr="00E14952">
        <w:rPr>
          <w:rFonts w:ascii="Arial" w:hAnsi="Arial" w:cs="Arial"/>
          <w:color w:val="000000"/>
          <w:spacing w:val="-3"/>
          <w14:ligatures w14:val="historicalDiscretional"/>
        </w:rPr>
        <w:t>арит</w:t>
      </w:r>
      <w:r w:rsidR="00C07204" w:rsidRPr="00E14952">
        <w:rPr>
          <w:rFonts w:ascii="Arial" w:hAnsi="Arial" w:cs="Arial"/>
          <w:color w:val="000000"/>
          <w:spacing w:val="-11"/>
          <w14:ligatures w14:val="historicalDiscretional"/>
        </w:rPr>
        <w:t>е</w:t>
      </w:r>
      <w:r w:rsidR="00C07204" w:rsidRPr="00E14952">
        <w:rPr>
          <w:rFonts w:ascii="Arial" w:hAnsi="Arial" w:cs="Arial"/>
          <w:color w:val="000000"/>
          <w:spacing w:val="-1"/>
          <w14:ligatures w14:val="historicalDiscretional"/>
        </w:rPr>
        <w:t xml:space="preserve">льной резки </w:t>
      </w:r>
      <w:r w:rsidR="00C07204" w:rsidRPr="00E14952">
        <w:rPr>
          <w:rFonts w:ascii="Arial" w:hAnsi="Arial" w:cs="Arial"/>
          <w:color w:val="000000"/>
          <w:spacing w:val="-14"/>
          <w14:ligatures w14:val="historicalDiscretional"/>
        </w:rPr>
        <w:t>т</w:t>
      </w:r>
      <w:r w:rsidR="00C07204" w:rsidRPr="00E14952">
        <w:rPr>
          <w:rFonts w:ascii="Arial" w:hAnsi="Arial" w:cs="Arial"/>
          <w:color w:val="000000"/>
          <w:spacing w:val="-6"/>
          <w14:ligatures w14:val="historicalDiscretional"/>
        </w:rPr>
        <w:t>о</w:t>
      </w:r>
      <w:r w:rsidR="00C07204" w:rsidRPr="00E14952">
        <w:rPr>
          <w:rFonts w:ascii="Arial" w:hAnsi="Arial" w:cs="Arial"/>
          <w:color w:val="000000"/>
          <w:spacing w:val="-8"/>
          <w14:ligatures w14:val="historicalDiscretional"/>
        </w:rPr>
        <w:t>л</w:t>
      </w:r>
      <w:r w:rsidR="00C07204" w:rsidRPr="00E14952">
        <w:rPr>
          <w:rFonts w:ascii="Arial" w:hAnsi="Arial" w:cs="Arial"/>
          <w:color w:val="000000"/>
          <w:spacing w:val="-12"/>
          <w14:ligatures w14:val="historicalDiscretional"/>
        </w:rPr>
        <w:t>с</w:t>
      </w:r>
      <w:r w:rsidR="00C07204" w:rsidRPr="00E14952">
        <w:rPr>
          <w:rFonts w:ascii="Arial" w:hAnsi="Arial" w:cs="Arial"/>
          <w:color w:val="000000"/>
          <w:spacing w:val="-14"/>
          <w14:ligatures w14:val="historicalDiscretional"/>
        </w:rPr>
        <w:t>т</w:t>
      </w:r>
      <w:r w:rsidR="00C07204" w:rsidRPr="00E14952">
        <w:rPr>
          <w:rFonts w:ascii="Arial" w:hAnsi="Arial" w:cs="Arial"/>
          <w:color w:val="000000"/>
          <w14:ligatures w14:val="historicalDiscretional"/>
        </w:rPr>
        <w:t>о</w:t>
      </w:r>
      <w:r w:rsidR="00C07204" w:rsidRPr="00E14952">
        <w:rPr>
          <w:rFonts w:ascii="Arial" w:hAnsi="Arial" w:cs="Arial"/>
          <w:color w:val="000000"/>
          <w:spacing w:val="-8"/>
          <w14:ligatures w14:val="historicalDiscretional"/>
        </w:rPr>
        <w:t>г</w:t>
      </w:r>
      <w:r w:rsidR="00C07204" w:rsidRPr="00E14952">
        <w:rPr>
          <w:rFonts w:ascii="Arial" w:hAnsi="Arial" w:cs="Arial"/>
          <w:color w:val="000000"/>
          <w14:ligatures w14:val="historicalDiscretional"/>
        </w:rPr>
        <w:t>о кромочно</w:t>
      </w:r>
      <w:r w:rsidR="00C07204" w:rsidRPr="00E14952">
        <w:rPr>
          <w:rFonts w:ascii="Arial" w:hAnsi="Arial" w:cs="Arial"/>
          <w:color w:val="000000"/>
          <w:spacing w:val="-8"/>
          <w14:ligatures w14:val="historicalDiscretional"/>
        </w:rPr>
        <w:t>г</w:t>
      </w:r>
      <w:r w:rsidR="00C07204" w:rsidRPr="00E14952">
        <w:rPr>
          <w:rFonts w:ascii="Arial" w:hAnsi="Arial" w:cs="Arial"/>
          <w:color w:val="000000"/>
          <w:spacing w:val="-1"/>
          <w14:ligatures w14:val="historicalDiscretional"/>
        </w:rPr>
        <w:t>о м</w:t>
      </w:r>
      <w:r w:rsidR="00C07204" w:rsidRPr="00E14952">
        <w:rPr>
          <w:rFonts w:ascii="Arial" w:hAnsi="Arial" w:cs="Arial"/>
          <w:color w:val="000000"/>
          <w:spacing w:val="-11"/>
          <w14:ligatures w14:val="historicalDiscretional"/>
        </w:rPr>
        <w:t>а</w:t>
      </w:r>
      <w:r w:rsidR="00C07204" w:rsidRPr="00E14952">
        <w:rPr>
          <w:rFonts w:ascii="Arial" w:hAnsi="Arial" w:cs="Arial"/>
          <w:color w:val="000000"/>
          <w:spacing w:val="-6"/>
          <w14:ligatures w14:val="historicalDiscretional"/>
        </w:rPr>
        <w:t>териала из ПВХ или АBS.</w:t>
      </w:r>
    </w:p>
    <w:p w14:paraId="23C550E2" w14:textId="322E918E" w:rsidR="00973FDC" w:rsidRDefault="00973FDC" w:rsidP="00E14952">
      <w:pPr>
        <w:spacing w:line="229" w:lineRule="exact"/>
        <w:rPr>
          <w:rFonts w:ascii="Arial" w:hAnsi="Arial" w:cs="Arial"/>
          <w:color w:val="000000"/>
          <w:spacing w:val="-2"/>
          <w14:ligatures w14:val="historicalDiscretional"/>
        </w:rPr>
      </w:pPr>
      <w:r>
        <w:rPr>
          <w:rFonts w:ascii="Arial" w:hAnsi="Arial" w:cs="Arial"/>
          <w:color w:val="000000"/>
          <w:spacing w:val="-2"/>
          <w14:ligatures w14:val="historicalDiscretional"/>
        </w:rPr>
        <w:t>- Прижимной узел с пневматическими прижимными роликами.</w:t>
      </w:r>
    </w:p>
    <w:p w14:paraId="0B401E9F" w14:textId="2AE07BDA" w:rsidR="00C07204" w:rsidRPr="00E14952" w:rsidRDefault="00E14952" w:rsidP="00E14952">
      <w:pPr>
        <w:spacing w:line="229" w:lineRule="exact"/>
        <w:rPr>
          <w:rFonts w:ascii="Arial" w:hAnsi="Arial" w:cs="Arial"/>
          <w:color w:val="010302"/>
          <w14:ligatures w14:val="historicalDiscretional"/>
        </w:rPr>
      </w:pPr>
      <w:r>
        <w:rPr>
          <w:rFonts w:ascii="Arial" w:hAnsi="Arial" w:cs="Arial"/>
          <w:color w:val="000000"/>
          <w:spacing w:val="-2"/>
          <w14:ligatures w14:val="historicalDiscretional"/>
        </w:rPr>
        <w:t xml:space="preserve">-  </w:t>
      </w:r>
      <w:r w:rsidR="00C07204" w:rsidRPr="00E14952">
        <w:rPr>
          <w:rFonts w:ascii="Arial" w:hAnsi="Arial" w:cs="Arial"/>
          <w:color w:val="000000"/>
          <w:spacing w:val="-2"/>
          <w14:ligatures w14:val="historicalDiscretional"/>
        </w:rPr>
        <w:t xml:space="preserve">Фрезерный </w:t>
      </w:r>
      <w:r w:rsidR="00C07204" w:rsidRPr="00E14952">
        <w:rPr>
          <w:rFonts w:ascii="Arial" w:hAnsi="Arial" w:cs="Arial"/>
          <w:color w:val="000000"/>
          <w:spacing w:val="-7"/>
          <w14:ligatures w14:val="historicalDiscretional"/>
        </w:rPr>
        <w:t>у</w:t>
      </w:r>
      <w:r w:rsidR="00C07204" w:rsidRPr="00E14952">
        <w:rPr>
          <w:rFonts w:ascii="Arial" w:hAnsi="Arial" w:cs="Arial"/>
          <w:color w:val="000000"/>
          <w:spacing w:val="-3"/>
          <w14:ligatures w14:val="historicalDiscretional"/>
        </w:rPr>
        <w:t>з</w:t>
      </w:r>
      <w:r w:rsidR="00C07204" w:rsidRPr="00E14952">
        <w:rPr>
          <w:rFonts w:ascii="Arial" w:hAnsi="Arial" w:cs="Arial"/>
          <w:color w:val="000000"/>
          <w:spacing w:val="-11"/>
          <w14:ligatures w14:val="historicalDiscretional"/>
        </w:rPr>
        <w:t>е</w:t>
      </w:r>
      <w:r w:rsidR="00C07204" w:rsidRPr="00E14952">
        <w:rPr>
          <w:rFonts w:ascii="Arial" w:hAnsi="Arial" w:cs="Arial"/>
          <w:color w:val="000000"/>
          <w:spacing w:val="-6"/>
          <w14:ligatures w14:val="historicalDiscretional"/>
        </w:rPr>
        <w:t>л для сняти</w:t>
      </w:r>
      <w:r w:rsidRPr="00E14952">
        <w:rPr>
          <w:rFonts w:ascii="Arial" w:hAnsi="Arial" w:cs="Arial"/>
          <w:color w:val="000000"/>
          <w:spacing w:val="-6"/>
          <w14:ligatures w14:val="historicalDiscretional"/>
        </w:rPr>
        <w:t>я</w:t>
      </w:r>
      <w:r w:rsidR="00C07204" w:rsidRPr="00E14952">
        <w:rPr>
          <w:rFonts w:ascii="Arial" w:hAnsi="Arial" w:cs="Arial"/>
          <w:color w:val="000000"/>
          <w:spacing w:val="-6"/>
          <w14:ligatures w14:val="historicalDiscretional"/>
        </w:rPr>
        <w:t xml:space="preserve"> свесов с ве</w:t>
      </w:r>
      <w:r w:rsidR="00C07204" w:rsidRPr="00E14952">
        <w:rPr>
          <w:rFonts w:ascii="Arial" w:hAnsi="Arial" w:cs="Arial"/>
          <w:color w:val="000000"/>
          <w:spacing w:val="-3"/>
          <w14:ligatures w14:val="historicalDiscretional"/>
        </w:rPr>
        <w:t>р</w:t>
      </w:r>
      <w:r w:rsidR="00C07204" w:rsidRPr="00E14952">
        <w:rPr>
          <w:rFonts w:ascii="Arial" w:hAnsi="Arial" w:cs="Arial"/>
          <w:color w:val="000000"/>
          <w:spacing w:val="-2"/>
          <w14:ligatures w14:val="historicalDiscretional"/>
        </w:rPr>
        <w:t>ти</w:t>
      </w:r>
      <w:r w:rsidR="00C07204" w:rsidRPr="00E14952">
        <w:rPr>
          <w:rFonts w:ascii="Arial" w:hAnsi="Arial" w:cs="Arial"/>
          <w:color w:val="000000"/>
          <w:spacing w:val="-6"/>
          <w14:ligatures w14:val="historicalDiscretional"/>
        </w:rPr>
        <w:t>к</w:t>
      </w:r>
      <w:r w:rsidR="00C07204" w:rsidRPr="00E14952">
        <w:rPr>
          <w:rFonts w:ascii="Arial" w:hAnsi="Arial" w:cs="Arial"/>
          <w:color w:val="000000"/>
          <w:spacing w:val="-3"/>
          <w14:ligatures w14:val="historicalDiscretional"/>
        </w:rPr>
        <w:t xml:space="preserve">альной и </w:t>
      </w:r>
      <w:r w:rsidR="00C07204" w:rsidRPr="00E14952">
        <w:rPr>
          <w:rFonts w:ascii="Arial" w:hAnsi="Arial" w:cs="Arial"/>
          <w:color w:val="000000"/>
          <w:spacing w:val="-8"/>
          <w14:ligatures w14:val="historicalDiscretional"/>
        </w:rPr>
        <w:t>г</w:t>
      </w:r>
      <w:r w:rsidR="00C07204" w:rsidRPr="00E14952">
        <w:rPr>
          <w:rFonts w:ascii="Arial" w:hAnsi="Arial" w:cs="Arial"/>
          <w:color w:val="000000"/>
          <w14:ligatures w14:val="historicalDiscretional"/>
        </w:rPr>
        <w:t>оризон</w:t>
      </w:r>
      <w:r w:rsidR="00C07204" w:rsidRPr="00E14952">
        <w:rPr>
          <w:rFonts w:ascii="Arial" w:hAnsi="Arial" w:cs="Arial"/>
          <w:color w:val="000000"/>
          <w:spacing w:val="-14"/>
          <w14:ligatures w14:val="historicalDiscretional"/>
        </w:rPr>
        <w:t>т</w:t>
      </w:r>
      <w:r w:rsidR="00C07204" w:rsidRPr="00E14952">
        <w:rPr>
          <w:rFonts w:ascii="Arial" w:hAnsi="Arial" w:cs="Arial"/>
          <w:color w:val="000000"/>
          <w:spacing w:val="-3"/>
          <w14:ligatures w14:val="historicalDiscretional"/>
        </w:rPr>
        <w:t>альной на</w:t>
      </w:r>
      <w:r w:rsidR="00C07204" w:rsidRPr="00E14952">
        <w:rPr>
          <w:rFonts w:ascii="Arial" w:hAnsi="Arial" w:cs="Arial"/>
          <w:color w:val="000000"/>
          <w:spacing w:val="-12"/>
          <w14:ligatures w14:val="historicalDiscretional"/>
        </w:rPr>
        <w:t>с</w:t>
      </w:r>
      <w:r w:rsidR="00C07204" w:rsidRPr="00E14952">
        <w:rPr>
          <w:rFonts w:ascii="Arial" w:hAnsi="Arial" w:cs="Arial"/>
          <w:color w:val="000000"/>
          <w14:ligatures w14:val="historicalDiscretional"/>
        </w:rPr>
        <w:t>трой</w:t>
      </w:r>
      <w:r w:rsidR="00C07204" w:rsidRPr="00E14952">
        <w:rPr>
          <w:rFonts w:ascii="Arial" w:hAnsi="Arial" w:cs="Arial"/>
          <w:color w:val="000000"/>
          <w:spacing w:val="-6"/>
          <w14:ligatures w14:val="historicalDiscretional"/>
        </w:rPr>
        <w:t>к</w:t>
      </w:r>
      <w:r w:rsidR="00C07204" w:rsidRPr="00E14952">
        <w:rPr>
          <w:rFonts w:ascii="Arial" w:hAnsi="Arial" w:cs="Arial"/>
          <w:color w:val="000000"/>
          <w:spacing w:val="-3"/>
          <w14:ligatures w14:val="historicalDiscretional"/>
        </w:rPr>
        <w:t>ой, с</w:t>
      </w:r>
      <w:r w:rsidR="0030352C">
        <w:rPr>
          <w:rFonts w:ascii="Arial" w:hAnsi="Arial" w:cs="Arial"/>
          <w:color w:val="000000"/>
          <w:spacing w:val="-3"/>
          <w14:ligatures w14:val="historicalDiscretional"/>
        </w:rPr>
        <w:t xml:space="preserve"> </w:t>
      </w:r>
      <w:r w:rsidR="00C07204" w:rsidRPr="00E14952">
        <w:rPr>
          <w:rFonts w:ascii="Arial" w:hAnsi="Arial" w:cs="Arial"/>
          <w:color w:val="000000"/>
          <w:spacing w:val="-3"/>
          <w14:ligatures w14:val="historicalDiscretional"/>
        </w:rPr>
        <w:t>двумя высо</w:t>
      </w:r>
      <w:r w:rsidR="00C07204" w:rsidRPr="00E14952">
        <w:rPr>
          <w:rFonts w:ascii="Arial" w:hAnsi="Arial" w:cs="Arial"/>
          <w:color w:val="000000"/>
          <w:spacing w:val="-6"/>
          <w14:ligatures w14:val="historicalDiscretional"/>
        </w:rPr>
        <w:t>к</w:t>
      </w:r>
      <w:r w:rsidR="00C07204" w:rsidRPr="00E14952">
        <w:rPr>
          <w:rFonts w:ascii="Arial" w:hAnsi="Arial" w:cs="Arial"/>
          <w:color w:val="000000"/>
          <w:spacing w:val="-3"/>
          <w14:ligatures w14:val="historicalDiscretional"/>
        </w:rPr>
        <w:t>оча</w:t>
      </w:r>
      <w:r w:rsidR="00C07204" w:rsidRPr="00E14952">
        <w:rPr>
          <w:rFonts w:ascii="Arial" w:hAnsi="Arial" w:cs="Arial"/>
          <w:color w:val="000000"/>
          <w:spacing w:val="-12"/>
          <w14:ligatures w14:val="historicalDiscretional"/>
        </w:rPr>
        <w:t>с</w:t>
      </w:r>
      <w:r w:rsidR="00C07204" w:rsidRPr="00E14952">
        <w:rPr>
          <w:rFonts w:ascii="Arial" w:hAnsi="Arial" w:cs="Arial"/>
          <w:color w:val="000000"/>
          <w:spacing w:val="-14"/>
          <w14:ligatures w14:val="historicalDiscretional"/>
        </w:rPr>
        <w:t>т</w:t>
      </w:r>
      <w:r w:rsidR="00C07204" w:rsidRPr="00E14952">
        <w:rPr>
          <w:rFonts w:ascii="Arial" w:hAnsi="Arial" w:cs="Arial"/>
          <w:color w:val="000000"/>
          <w:spacing w:val="-5"/>
          <w14:ligatures w14:val="historicalDiscretional"/>
        </w:rPr>
        <w:t>о</w:t>
      </w:r>
      <w:r w:rsidR="00C07204" w:rsidRPr="00E14952">
        <w:rPr>
          <w:rFonts w:ascii="Arial" w:hAnsi="Arial" w:cs="Arial"/>
          <w:color w:val="000000"/>
          <w:spacing w:val="-1"/>
          <w14:ligatures w14:val="historicalDiscretional"/>
        </w:rPr>
        <w:t>тными дви</w:t>
      </w:r>
      <w:r w:rsidR="00C07204" w:rsidRPr="00E14952">
        <w:rPr>
          <w:rFonts w:ascii="Arial" w:hAnsi="Arial" w:cs="Arial"/>
          <w:color w:val="000000"/>
          <w:spacing w:val="-7"/>
          <w14:ligatures w14:val="historicalDiscretional"/>
        </w:rPr>
        <w:t>г</w:t>
      </w:r>
      <w:r w:rsidR="00C07204" w:rsidRPr="00E14952">
        <w:rPr>
          <w:rFonts w:ascii="Arial" w:hAnsi="Arial" w:cs="Arial"/>
          <w:color w:val="000000"/>
          <w:spacing w:val="-11"/>
          <w14:ligatures w14:val="historicalDiscretional"/>
        </w:rPr>
        <w:t>а</w:t>
      </w:r>
      <w:r w:rsidR="00C07204" w:rsidRPr="00E14952">
        <w:rPr>
          <w:rFonts w:ascii="Arial" w:hAnsi="Arial" w:cs="Arial"/>
          <w:color w:val="000000"/>
          <w:spacing w:val="-12"/>
          <w14:ligatures w14:val="historicalDiscretional"/>
        </w:rPr>
        <w:t>т</w:t>
      </w:r>
      <w:r w:rsidR="00C07204" w:rsidRPr="00E14952">
        <w:rPr>
          <w:rFonts w:ascii="Arial" w:hAnsi="Arial" w:cs="Arial"/>
          <w:color w:val="000000"/>
          <w:spacing w:val="-11"/>
          <w14:ligatures w14:val="historicalDiscretional"/>
        </w:rPr>
        <w:t>е</w:t>
      </w:r>
      <w:r w:rsidR="00C07204" w:rsidRPr="00E14952">
        <w:rPr>
          <w:rFonts w:ascii="Arial" w:hAnsi="Arial" w:cs="Arial"/>
          <w:color w:val="000000"/>
          <w14:ligatures w14:val="historicalDiscretional"/>
        </w:rPr>
        <w:t>лями</w:t>
      </w:r>
      <w:r w:rsidR="009170CE">
        <w:rPr>
          <w:rFonts w:ascii="Arial" w:hAnsi="Arial" w:cs="Arial"/>
          <w:color w:val="000000"/>
          <w14:ligatures w14:val="historicalDiscretional"/>
        </w:rPr>
        <w:t>, оснащен радиусными фрезами для качественного снятия свесов.</w:t>
      </w:r>
    </w:p>
    <w:p w14:paraId="35E374BB" w14:textId="2A83D3C3" w:rsidR="00C07204" w:rsidRPr="00E14952" w:rsidRDefault="00E14952" w:rsidP="00E14952">
      <w:pPr>
        <w:spacing w:line="229" w:lineRule="exact"/>
        <w:rPr>
          <w:rFonts w:ascii="Arial" w:hAnsi="Arial" w:cs="Arial"/>
          <w14:ligatures w14:val="historicalDiscretional"/>
        </w:rPr>
      </w:pPr>
      <w:r>
        <w:rPr>
          <w:rFonts w:ascii="Arial" w:hAnsi="Arial" w:cs="Arial"/>
          <w:color w:val="000000"/>
          <w:spacing w:val="-6"/>
          <w14:ligatures w14:val="historicalDiscretional"/>
        </w:rPr>
        <w:t xml:space="preserve">-  </w:t>
      </w:r>
      <w:r w:rsidR="00C07204" w:rsidRPr="00E14952">
        <w:rPr>
          <w:rFonts w:ascii="Arial" w:hAnsi="Arial" w:cs="Arial"/>
          <w:color w:val="000000"/>
          <w:spacing w:val="-6"/>
          <w14:ligatures w14:val="historicalDiscretional"/>
        </w:rPr>
        <w:t>По</w:t>
      </w:r>
      <w:r w:rsidR="00C07204" w:rsidRPr="00E14952">
        <w:rPr>
          <w:rFonts w:ascii="Arial" w:hAnsi="Arial" w:cs="Arial"/>
          <w:color w:val="000000"/>
          <w14:ligatures w14:val="historicalDiscretional"/>
        </w:rPr>
        <w:t>лиро</w:t>
      </w:r>
      <w:r w:rsidR="00C07204" w:rsidRPr="00E14952">
        <w:rPr>
          <w:rFonts w:ascii="Arial" w:hAnsi="Arial" w:cs="Arial"/>
          <w:color w:val="000000"/>
          <w:spacing w:val="-5"/>
          <w14:ligatures w14:val="historicalDiscretional"/>
        </w:rPr>
        <w:t>в</w:t>
      </w:r>
      <w:r w:rsidR="00C07204" w:rsidRPr="00E14952">
        <w:rPr>
          <w:rFonts w:ascii="Arial" w:hAnsi="Arial" w:cs="Arial"/>
          <w:color w:val="000000"/>
          <w:spacing w:val="-4"/>
          <w14:ligatures w14:val="historicalDiscretional"/>
        </w:rPr>
        <w:t xml:space="preserve">альный </w:t>
      </w:r>
      <w:r w:rsidR="00C07204" w:rsidRPr="00E14952">
        <w:rPr>
          <w:rFonts w:ascii="Arial" w:hAnsi="Arial" w:cs="Arial"/>
          <w:color w:val="000000"/>
          <w:spacing w:val="-7"/>
          <w14:ligatures w14:val="historicalDiscretional"/>
        </w:rPr>
        <w:t>у</w:t>
      </w:r>
      <w:r w:rsidR="00C07204" w:rsidRPr="00E14952">
        <w:rPr>
          <w:rFonts w:ascii="Arial" w:hAnsi="Arial" w:cs="Arial"/>
          <w:color w:val="000000"/>
          <w:spacing w:val="-3"/>
          <w14:ligatures w14:val="historicalDiscretional"/>
        </w:rPr>
        <w:t>з</w:t>
      </w:r>
      <w:r w:rsidR="00C07204" w:rsidRPr="00E14952">
        <w:rPr>
          <w:rFonts w:ascii="Arial" w:hAnsi="Arial" w:cs="Arial"/>
          <w:color w:val="000000"/>
          <w:spacing w:val="-12"/>
          <w14:ligatures w14:val="historicalDiscretional"/>
        </w:rPr>
        <w:t>е</w:t>
      </w:r>
      <w:r w:rsidR="00C07204" w:rsidRPr="00E14952">
        <w:rPr>
          <w:rFonts w:ascii="Arial" w:hAnsi="Arial" w:cs="Arial"/>
          <w:color w:val="000000"/>
          <w:spacing w:val="-2"/>
          <w14:ligatures w14:val="historicalDiscretional"/>
        </w:rPr>
        <w:t>л 2</w:t>
      </w:r>
      <w:r w:rsidR="00C07204" w:rsidRPr="00E14952">
        <w:rPr>
          <w:rFonts w:ascii="Arial" w:hAnsi="Arial" w:cs="Arial"/>
          <w:color w:val="000000"/>
          <w:spacing w:val="-4"/>
          <w14:ligatures w14:val="historicalDiscretional"/>
        </w:rPr>
        <w:t xml:space="preserve"> × </w:t>
      </w:r>
      <w:r w:rsidR="00C07204" w:rsidRPr="00E14952">
        <w:rPr>
          <w:rFonts w:ascii="Arial" w:hAnsi="Arial" w:cs="Arial"/>
          <w:color w:val="000000"/>
          <w14:ligatures w14:val="historicalDiscretional"/>
        </w:rPr>
        <w:t>0,18кВт 1400 об/мин.</w:t>
      </w:r>
    </w:p>
    <w:p w14:paraId="08A7212E" w14:textId="4B5F3E74" w:rsidR="00C07204" w:rsidRPr="00E14952" w:rsidRDefault="00E14952" w:rsidP="00E14952">
      <w:pPr>
        <w:spacing w:line="229" w:lineRule="exact"/>
        <w:rPr>
          <w:rFonts w:ascii="Arial" w:hAnsi="Arial" w:cs="Arial"/>
          <w:color w:val="010302"/>
          <w14:ligatures w14:val="historicalDiscretional"/>
        </w:rPr>
      </w:pPr>
      <w:r>
        <w:rPr>
          <w:rFonts w:ascii="Arial" w:hAnsi="Arial" w:cs="Arial"/>
          <w:color w:val="000000"/>
          <w:spacing w:val="-9"/>
          <w14:ligatures w14:val="historicalDiscretional"/>
        </w:rPr>
        <w:t xml:space="preserve">-  </w:t>
      </w:r>
      <w:r w:rsidR="00C07204" w:rsidRPr="00E14952">
        <w:rPr>
          <w:rFonts w:ascii="Arial" w:hAnsi="Arial" w:cs="Arial"/>
          <w:color w:val="000000"/>
          <w:spacing w:val="-9"/>
          <w14:ligatures w14:val="historicalDiscretional"/>
        </w:rPr>
        <w:t>Вынесенный</w:t>
      </w:r>
      <w:r w:rsidR="00EA6B53">
        <w:rPr>
          <w:rFonts w:ascii="Arial" w:hAnsi="Arial" w:cs="Arial"/>
          <w:color w:val="000000"/>
          <w:spacing w:val="-9"/>
          <w14:ligatures w14:val="historicalDiscretional"/>
        </w:rPr>
        <w:t xml:space="preserve"> отдельно</w:t>
      </w:r>
      <w:r w:rsidR="00C07204" w:rsidRPr="00E14952">
        <w:rPr>
          <w:rFonts w:ascii="Arial" w:hAnsi="Arial" w:cs="Arial"/>
          <w:color w:val="000000"/>
          <w:spacing w:val="-9"/>
          <w14:ligatures w14:val="historicalDiscretional"/>
        </w:rPr>
        <w:t xml:space="preserve"> т</w:t>
      </w:r>
      <w:r w:rsidR="00C07204" w:rsidRPr="00E14952">
        <w:rPr>
          <w:rFonts w:ascii="Arial" w:hAnsi="Arial" w:cs="Arial"/>
          <w:color w:val="000000"/>
          <w:spacing w:val="-37"/>
          <w14:ligatures w14:val="historicalDiscretional"/>
        </w:rPr>
        <w:t xml:space="preserve"> </w:t>
      </w:r>
      <w:proofErr w:type="spellStart"/>
      <w:r w:rsidR="00C07204" w:rsidRPr="00E14952">
        <w:rPr>
          <w:rFonts w:ascii="Arial" w:hAnsi="Arial" w:cs="Arial"/>
          <w:color w:val="000000"/>
          <w14:ligatures w14:val="historicalDiscretional"/>
        </w:rPr>
        <w:t>орцовочный</w:t>
      </w:r>
      <w:proofErr w:type="spellEnd"/>
      <w:r w:rsidR="00C07204" w:rsidRPr="00E14952">
        <w:rPr>
          <w:rFonts w:ascii="Arial" w:hAnsi="Arial" w:cs="Arial"/>
          <w:color w:val="000000"/>
          <w14:ligatures w14:val="historicalDiscretional"/>
        </w:rPr>
        <w:t xml:space="preserve"> </w:t>
      </w:r>
      <w:r w:rsidR="00C07204" w:rsidRPr="00E14952">
        <w:rPr>
          <w:rFonts w:ascii="Arial" w:hAnsi="Arial" w:cs="Arial"/>
          <w:color w:val="000000"/>
          <w:spacing w:val="-7"/>
          <w14:ligatures w14:val="historicalDiscretional"/>
        </w:rPr>
        <w:t>у</w:t>
      </w:r>
      <w:r w:rsidR="00C07204" w:rsidRPr="00E14952">
        <w:rPr>
          <w:rFonts w:ascii="Arial" w:hAnsi="Arial" w:cs="Arial"/>
          <w:color w:val="000000"/>
          <w:spacing w:val="-3"/>
          <w14:ligatures w14:val="historicalDiscretional"/>
        </w:rPr>
        <w:t>з</w:t>
      </w:r>
      <w:r w:rsidR="00C07204" w:rsidRPr="00E14952">
        <w:rPr>
          <w:rFonts w:ascii="Arial" w:hAnsi="Arial" w:cs="Arial"/>
          <w:color w:val="000000"/>
          <w:spacing w:val="-11"/>
          <w14:ligatures w14:val="historicalDiscretional"/>
        </w:rPr>
        <w:t>е</w:t>
      </w:r>
      <w:r w:rsidR="00C07204" w:rsidRPr="00E14952">
        <w:rPr>
          <w:rFonts w:ascii="Arial" w:hAnsi="Arial" w:cs="Arial"/>
          <w:color w:val="000000"/>
          <w:spacing w:val="-3"/>
          <w14:ligatures w14:val="historicalDiscretional"/>
        </w:rPr>
        <w:t>л для обрезки передне</w:t>
      </w:r>
      <w:r w:rsidR="00C07204" w:rsidRPr="00E14952">
        <w:rPr>
          <w:rFonts w:ascii="Arial" w:hAnsi="Arial" w:cs="Arial"/>
          <w:color w:val="000000"/>
          <w:spacing w:val="-8"/>
          <w14:ligatures w14:val="historicalDiscretional"/>
        </w:rPr>
        <w:t>г</w:t>
      </w:r>
      <w:r w:rsidR="00C07204" w:rsidRPr="00E14952">
        <w:rPr>
          <w:rFonts w:ascii="Arial" w:hAnsi="Arial" w:cs="Arial"/>
          <w:color w:val="000000"/>
          <w:spacing w:val="-3"/>
          <w14:ligatures w14:val="historicalDiscretional"/>
        </w:rPr>
        <w:t>о и задне</w:t>
      </w:r>
      <w:r w:rsidR="00C07204" w:rsidRPr="00E14952">
        <w:rPr>
          <w:rFonts w:ascii="Arial" w:hAnsi="Arial" w:cs="Arial"/>
          <w:color w:val="000000"/>
          <w:spacing w:val="-8"/>
          <w14:ligatures w14:val="historicalDiscretional"/>
        </w:rPr>
        <w:t>г</w:t>
      </w:r>
      <w:r w:rsidR="00C07204" w:rsidRPr="00E14952">
        <w:rPr>
          <w:rFonts w:ascii="Arial" w:hAnsi="Arial" w:cs="Arial"/>
          <w:color w:val="000000"/>
          <w:spacing w:val="-3"/>
          <w14:ligatures w14:val="historicalDiscretional"/>
        </w:rPr>
        <w:t>о свесов</w:t>
      </w:r>
      <w:r w:rsidR="00EA6B53">
        <w:rPr>
          <w:rFonts w:ascii="Arial" w:hAnsi="Arial" w:cs="Arial"/>
          <w:color w:val="000000"/>
          <w:spacing w:val="-3"/>
          <w14:ligatures w14:val="historicalDiscretional"/>
        </w:rPr>
        <w:t xml:space="preserve"> кромки с </w:t>
      </w:r>
      <w:proofErr w:type="spellStart"/>
      <w:r w:rsidR="00EA6B53">
        <w:rPr>
          <w:rFonts w:ascii="Arial" w:hAnsi="Arial" w:cs="Arial"/>
          <w:color w:val="000000"/>
          <w:spacing w:val="-3"/>
          <w14:ligatures w14:val="historicalDiscretional"/>
        </w:rPr>
        <w:t>высокооборотистым</w:t>
      </w:r>
      <w:proofErr w:type="spellEnd"/>
      <w:r w:rsidR="00EA6B53">
        <w:rPr>
          <w:rFonts w:ascii="Arial" w:hAnsi="Arial" w:cs="Arial"/>
          <w:color w:val="000000"/>
          <w:spacing w:val="-3"/>
          <w14:ligatures w14:val="historicalDiscretional"/>
        </w:rPr>
        <w:t xml:space="preserve"> мотором и пильным диском. </w:t>
      </w:r>
    </w:p>
    <w:p w14:paraId="6488E13B" w14:textId="472CA5DC" w:rsidR="00D477C9" w:rsidRDefault="00D477C9" w:rsidP="00D477C9">
      <w:pPr>
        <w:spacing w:line="229" w:lineRule="exact"/>
        <w:rPr>
          <w:rFonts w:ascii="Arial" w:hAnsi="Arial" w:cs="Arial"/>
          <w:b/>
          <w:bCs/>
          <w:i/>
          <w:iCs/>
          <w:color w:val="010302"/>
        </w:rPr>
      </w:pPr>
    </w:p>
    <w:p w14:paraId="33F7FCFE" w14:textId="766C12D6" w:rsidR="0030352C" w:rsidRPr="00A55FBB" w:rsidRDefault="0030352C" w:rsidP="0030352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ТЕХНИЧЕСКИЕ ХАРАКТЕРИСТИКИ</w:t>
      </w:r>
    </w:p>
    <w:p w14:paraId="16E3B38E" w14:textId="77777777" w:rsidR="0030352C" w:rsidRPr="0030352C" w:rsidRDefault="0030352C" w:rsidP="00D477C9">
      <w:pPr>
        <w:spacing w:line="229" w:lineRule="exact"/>
        <w:rPr>
          <w:rFonts w:ascii="Arial" w:hAnsi="Arial" w:cs="Arial"/>
          <w:color w:val="010302"/>
        </w:rPr>
      </w:pPr>
    </w:p>
    <w:tbl>
      <w:tblPr>
        <w:tblW w:w="1091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6"/>
        <w:gridCol w:w="4820"/>
      </w:tblGrid>
      <w:tr w:rsidR="00EE69A6" w:rsidRPr="00EE69A6" w14:paraId="3497B774" w14:textId="77777777" w:rsidTr="0030352C">
        <w:trPr>
          <w:trHeight w:val="539"/>
        </w:trPr>
        <w:tc>
          <w:tcPr>
            <w:tcW w:w="10916" w:type="dxa"/>
            <w:gridSpan w:val="2"/>
            <w:shd w:val="clear" w:color="auto" w:fill="auto"/>
            <w:vAlign w:val="center"/>
            <w:hideMark/>
          </w:tcPr>
          <w:p w14:paraId="0162565C" w14:textId="6ECFC3B8" w:rsidR="00EE69A6" w:rsidRPr="003128C8" w:rsidRDefault="003128C8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3128C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DELTA-MACHINERY DM-215T</w:t>
            </w:r>
          </w:p>
        </w:tc>
      </w:tr>
      <w:tr w:rsidR="00E843A3" w:rsidRPr="00EE69A6" w14:paraId="24BC64F4" w14:textId="77777777" w:rsidTr="00202945">
        <w:trPr>
          <w:trHeight w:val="339"/>
        </w:trPr>
        <w:tc>
          <w:tcPr>
            <w:tcW w:w="6096" w:type="dxa"/>
            <w:shd w:val="clear" w:color="auto" w:fill="auto"/>
            <w:noWrap/>
            <w:vAlign w:val="center"/>
            <w:hideMark/>
          </w:tcPr>
          <w:p w14:paraId="3B65A12D" w14:textId="525747BB" w:rsidR="00E843A3" w:rsidRPr="00EE69A6" w:rsidRDefault="00C07204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E69A6">
              <w:rPr>
                <w:rFonts w:ascii="Arial" w:eastAsia="Times New Roman" w:hAnsi="Arial" w:cs="Arial"/>
                <w:color w:val="000000"/>
                <w:lang w:eastAsia="ru-RU"/>
              </w:rPr>
              <w:t>Высота под</w:t>
            </w:r>
            <w:r w:rsidR="00CC527D">
              <w:rPr>
                <w:rFonts w:ascii="Arial" w:eastAsia="Times New Roman" w:hAnsi="Arial" w:cs="Arial"/>
                <w:color w:val="000000"/>
                <w:lang w:eastAsia="ru-RU"/>
              </w:rPr>
              <w:t>ъ</w:t>
            </w:r>
            <w:r w:rsidRPr="00EE69A6">
              <w:rPr>
                <w:rFonts w:ascii="Arial" w:eastAsia="Times New Roman" w:hAnsi="Arial" w:cs="Arial"/>
                <w:color w:val="000000"/>
                <w:lang w:eastAsia="ru-RU"/>
              </w:rPr>
              <w:t>ема траверсы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44E51DFE" w14:textId="2D8B1B55" w:rsidR="00E843A3" w:rsidRPr="00EE69A6" w:rsidRDefault="00E843A3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E69A6">
              <w:rPr>
                <w:rFonts w:ascii="Arial" w:eastAsia="Times New Roman" w:hAnsi="Arial" w:cs="Arial"/>
                <w:color w:val="000000"/>
                <w:lang w:eastAsia="ru-RU"/>
              </w:rPr>
              <w:t>10-65</w:t>
            </w:r>
            <w:r w:rsidR="003128C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мм</w:t>
            </w:r>
          </w:p>
        </w:tc>
      </w:tr>
      <w:tr w:rsidR="00E843A3" w:rsidRPr="00EE69A6" w14:paraId="1559ECD9" w14:textId="77777777" w:rsidTr="00202945">
        <w:trPr>
          <w:trHeight w:val="416"/>
        </w:trPr>
        <w:tc>
          <w:tcPr>
            <w:tcW w:w="6096" w:type="dxa"/>
            <w:shd w:val="clear" w:color="auto" w:fill="auto"/>
            <w:noWrap/>
            <w:vAlign w:val="center"/>
            <w:hideMark/>
          </w:tcPr>
          <w:p w14:paraId="6A79A9A6" w14:textId="3C629A54" w:rsidR="00E843A3" w:rsidRPr="00EE69A6" w:rsidRDefault="00C07204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E69A6">
              <w:rPr>
                <w:rFonts w:ascii="Arial" w:eastAsia="Times New Roman" w:hAnsi="Arial" w:cs="Arial"/>
                <w:color w:val="000000"/>
                <w:lang w:eastAsia="ru-RU"/>
              </w:rPr>
              <w:t>Толщина кромочного материала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586E2A4F" w14:textId="20CC857F" w:rsidR="00E843A3" w:rsidRPr="00EE69A6" w:rsidRDefault="003128C8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128C8">
              <w:rPr>
                <w:rFonts w:ascii="Arial" w:eastAsia="Times New Roman" w:hAnsi="Arial" w:cs="Arial"/>
                <w:color w:val="000000"/>
                <w:lang w:eastAsia="ru-RU"/>
              </w:rPr>
              <w:t>0.3-3.00 мм</w:t>
            </w:r>
          </w:p>
        </w:tc>
      </w:tr>
      <w:tr w:rsidR="00E843A3" w:rsidRPr="00EE69A6" w14:paraId="6B80F8E2" w14:textId="77777777" w:rsidTr="00202945">
        <w:trPr>
          <w:trHeight w:val="421"/>
        </w:trPr>
        <w:tc>
          <w:tcPr>
            <w:tcW w:w="6096" w:type="dxa"/>
            <w:shd w:val="clear" w:color="auto" w:fill="auto"/>
            <w:noWrap/>
            <w:vAlign w:val="center"/>
            <w:hideMark/>
          </w:tcPr>
          <w:p w14:paraId="35DFF3A2" w14:textId="67AE868D" w:rsidR="00E843A3" w:rsidRPr="00EE69A6" w:rsidRDefault="00C07204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E69A6">
              <w:rPr>
                <w:rFonts w:ascii="Arial" w:eastAsia="Times New Roman" w:hAnsi="Arial" w:cs="Arial"/>
                <w:color w:val="000000"/>
                <w:lang w:eastAsia="ru-RU"/>
              </w:rPr>
              <w:t>Высота детали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6B926D88" w14:textId="1AC329B2" w:rsidR="00E843A3" w:rsidRPr="00EE69A6" w:rsidRDefault="00E843A3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E69A6">
              <w:rPr>
                <w:rFonts w:ascii="Arial" w:eastAsia="Times New Roman" w:hAnsi="Arial" w:cs="Arial"/>
                <w:color w:val="000000"/>
                <w:lang w:eastAsia="ru-RU"/>
              </w:rPr>
              <w:t>10-55</w:t>
            </w:r>
            <w:r w:rsidR="003128C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мм</w:t>
            </w:r>
          </w:p>
        </w:tc>
      </w:tr>
      <w:tr w:rsidR="00E843A3" w:rsidRPr="00EE69A6" w14:paraId="4637ABDB" w14:textId="77777777" w:rsidTr="0030352C">
        <w:trPr>
          <w:trHeight w:val="375"/>
        </w:trPr>
        <w:tc>
          <w:tcPr>
            <w:tcW w:w="6096" w:type="dxa"/>
            <w:shd w:val="clear" w:color="auto" w:fill="auto"/>
            <w:noWrap/>
            <w:vAlign w:val="center"/>
            <w:hideMark/>
          </w:tcPr>
          <w:p w14:paraId="4DD8E751" w14:textId="5B9A1C7B" w:rsidR="00E843A3" w:rsidRPr="00EE69A6" w:rsidRDefault="00C07204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E69A6">
              <w:rPr>
                <w:rFonts w:ascii="Arial" w:eastAsia="Times New Roman" w:hAnsi="Arial" w:cs="Arial"/>
                <w:color w:val="000000"/>
                <w:lang w:eastAsia="ru-RU"/>
              </w:rPr>
              <w:t>Рабочее давление сжатого воздуха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152EF9F3" w14:textId="183E9798" w:rsidR="00E843A3" w:rsidRPr="00EE69A6" w:rsidRDefault="003128C8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128C8">
              <w:rPr>
                <w:rFonts w:ascii="Arial" w:eastAsia="Times New Roman" w:hAnsi="Arial" w:cs="Arial"/>
                <w:color w:val="000000"/>
                <w:lang w:eastAsia="ru-RU"/>
              </w:rPr>
              <w:t xml:space="preserve">0.7 </w:t>
            </w:r>
            <w:proofErr w:type="spellStart"/>
            <w:r w:rsidRPr="003128C8">
              <w:rPr>
                <w:rFonts w:ascii="Arial" w:eastAsia="Times New Roman" w:hAnsi="Arial" w:cs="Arial"/>
                <w:color w:val="000000"/>
                <w:lang w:eastAsia="ru-RU"/>
              </w:rPr>
              <w:t>Mpa</w:t>
            </w:r>
            <w:proofErr w:type="spellEnd"/>
          </w:p>
        </w:tc>
      </w:tr>
      <w:tr w:rsidR="00E843A3" w:rsidRPr="00EE69A6" w14:paraId="71D9D54B" w14:textId="77777777" w:rsidTr="0030352C">
        <w:trPr>
          <w:trHeight w:val="397"/>
        </w:trPr>
        <w:tc>
          <w:tcPr>
            <w:tcW w:w="6096" w:type="dxa"/>
            <w:shd w:val="clear" w:color="auto" w:fill="auto"/>
            <w:noWrap/>
            <w:vAlign w:val="center"/>
            <w:hideMark/>
          </w:tcPr>
          <w:p w14:paraId="60C8BC76" w14:textId="012A9673" w:rsidR="00E843A3" w:rsidRPr="00EE69A6" w:rsidRDefault="00C07204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E69A6">
              <w:rPr>
                <w:rFonts w:ascii="Arial" w:eastAsia="Times New Roman" w:hAnsi="Arial" w:cs="Arial"/>
                <w:color w:val="000000"/>
                <w:lang w:eastAsia="ru-RU"/>
              </w:rPr>
              <w:t>Скорость подачи детали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0FF2D4C9" w14:textId="50A26981" w:rsidR="00E843A3" w:rsidRPr="00EE69A6" w:rsidRDefault="003128C8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128C8">
              <w:rPr>
                <w:rFonts w:ascii="Arial" w:eastAsia="Times New Roman" w:hAnsi="Arial" w:cs="Arial"/>
                <w:color w:val="000000"/>
                <w:lang w:eastAsia="ru-RU"/>
              </w:rPr>
              <w:t>12 м/мин</w:t>
            </w:r>
          </w:p>
        </w:tc>
      </w:tr>
      <w:tr w:rsidR="00E843A3" w:rsidRPr="00EE69A6" w14:paraId="48EF6094" w14:textId="77777777" w:rsidTr="00202945">
        <w:trPr>
          <w:trHeight w:val="357"/>
        </w:trPr>
        <w:tc>
          <w:tcPr>
            <w:tcW w:w="6096" w:type="dxa"/>
            <w:shd w:val="clear" w:color="auto" w:fill="auto"/>
            <w:noWrap/>
            <w:vAlign w:val="center"/>
            <w:hideMark/>
          </w:tcPr>
          <w:p w14:paraId="4CD899E1" w14:textId="7789E28A" w:rsidR="00E843A3" w:rsidRPr="00EE69A6" w:rsidRDefault="00C07204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E69A6">
              <w:rPr>
                <w:rFonts w:ascii="Arial" w:eastAsia="Times New Roman" w:hAnsi="Arial" w:cs="Arial"/>
                <w:color w:val="000000"/>
                <w:lang w:eastAsia="ru-RU"/>
              </w:rPr>
              <w:t>Рабочее напряжение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2C941B7D" w14:textId="55146B80" w:rsidR="00E843A3" w:rsidRPr="00EE69A6" w:rsidRDefault="003128C8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128C8">
              <w:rPr>
                <w:rFonts w:ascii="Arial" w:eastAsia="Times New Roman" w:hAnsi="Arial" w:cs="Arial"/>
                <w:color w:val="000000"/>
                <w:lang w:eastAsia="ru-RU"/>
              </w:rPr>
              <w:t>380V</w:t>
            </w:r>
          </w:p>
        </w:tc>
      </w:tr>
      <w:tr w:rsidR="00E843A3" w:rsidRPr="00EE69A6" w14:paraId="4850D6EA" w14:textId="77777777" w:rsidTr="00202945">
        <w:trPr>
          <w:trHeight w:val="364"/>
        </w:trPr>
        <w:tc>
          <w:tcPr>
            <w:tcW w:w="6096" w:type="dxa"/>
            <w:shd w:val="clear" w:color="auto" w:fill="auto"/>
            <w:noWrap/>
            <w:vAlign w:val="center"/>
            <w:hideMark/>
          </w:tcPr>
          <w:p w14:paraId="2258E343" w14:textId="652D9DBA" w:rsidR="00E843A3" w:rsidRPr="00EE69A6" w:rsidRDefault="00C07204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E69A6">
              <w:rPr>
                <w:rFonts w:ascii="Arial" w:eastAsia="Times New Roman" w:hAnsi="Arial" w:cs="Arial"/>
                <w:color w:val="000000"/>
                <w:lang w:eastAsia="ru-RU"/>
              </w:rPr>
              <w:t>Мощность станка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47133E7B" w14:textId="56FA4EC7" w:rsidR="00E843A3" w:rsidRPr="00EE69A6" w:rsidRDefault="003128C8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128C8">
              <w:rPr>
                <w:rFonts w:ascii="Arial" w:eastAsia="Times New Roman" w:hAnsi="Arial" w:cs="Arial"/>
                <w:color w:val="000000"/>
                <w:lang w:eastAsia="ru-RU"/>
              </w:rPr>
              <w:t>5.2 кВт</w:t>
            </w:r>
          </w:p>
        </w:tc>
      </w:tr>
      <w:tr w:rsidR="00E843A3" w:rsidRPr="00EE69A6" w14:paraId="52EF0AED" w14:textId="77777777" w:rsidTr="00202945">
        <w:trPr>
          <w:trHeight w:val="356"/>
        </w:trPr>
        <w:tc>
          <w:tcPr>
            <w:tcW w:w="6096" w:type="dxa"/>
            <w:shd w:val="clear" w:color="auto" w:fill="auto"/>
            <w:noWrap/>
            <w:vAlign w:val="center"/>
            <w:hideMark/>
          </w:tcPr>
          <w:p w14:paraId="6051ADDE" w14:textId="18A6D48C" w:rsidR="00E843A3" w:rsidRPr="00EE69A6" w:rsidRDefault="00C07204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E69A6">
              <w:rPr>
                <w:rFonts w:ascii="Arial" w:eastAsia="Times New Roman" w:hAnsi="Arial" w:cs="Arial"/>
                <w:color w:val="000000"/>
                <w:lang w:eastAsia="ru-RU"/>
              </w:rPr>
              <w:t>Минимальная ширина детали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3887F5D7" w14:textId="1C5EE499" w:rsidR="00E843A3" w:rsidRPr="00EE69A6" w:rsidRDefault="003128C8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128C8">
              <w:rPr>
                <w:rFonts w:ascii="Arial" w:eastAsia="Times New Roman" w:hAnsi="Arial" w:cs="Arial"/>
                <w:color w:val="000000"/>
                <w:lang w:eastAsia="ru-RU"/>
              </w:rPr>
              <w:t>60 мм</w:t>
            </w:r>
          </w:p>
        </w:tc>
      </w:tr>
      <w:tr w:rsidR="00E843A3" w:rsidRPr="00EE69A6" w14:paraId="503624A1" w14:textId="77777777" w:rsidTr="00202945">
        <w:trPr>
          <w:trHeight w:val="347"/>
        </w:trPr>
        <w:tc>
          <w:tcPr>
            <w:tcW w:w="6096" w:type="dxa"/>
            <w:shd w:val="clear" w:color="auto" w:fill="auto"/>
            <w:noWrap/>
            <w:vAlign w:val="center"/>
            <w:hideMark/>
          </w:tcPr>
          <w:p w14:paraId="37830D6D" w14:textId="52051B50" w:rsidR="00E843A3" w:rsidRPr="00EE69A6" w:rsidRDefault="00C07204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E69A6">
              <w:rPr>
                <w:rFonts w:ascii="Arial" w:eastAsia="Times New Roman" w:hAnsi="Arial" w:cs="Arial"/>
                <w:color w:val="000000"/>
                <w:lang w:eastAsia="ru-RU"/>
              </w:rPr>
              <w:t>Минимальная длина детали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39A6D495" w14:textId="25F9D202" w:rsidR="00E843A3" w:rsidRPr="00EE69A6" w:rsidRDefault="003128C8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128C8">
              <w:rPr>
                <w:rFonts w:ascii="Arial" w:eastAsia="Times New Roman" w:hAnsi="Arial" w:cs="Arial"/>
                <w:color w:val="000000"/>
                <w:lang w:eastAsia="ru-RU"/>
              </w:rPr>
              <w:t>80 мм</w:t>
            </w:r>
          </w:p>
        </w:tc>
      </w:tr>
      <w:tr w:rsidR="003128C8" w:rsidRPr="00EE69A6" w14:paraId="429E315A" w14:textId="77777777" w:rsidTr="0030352C">
        <w:trPr>
          <w:trHeight w:val="539"/>
        </w:trPr>
        <w:tc>
          <w:tcPr>
            <w:tcW w:w="10916" w:type="dxa"/>
            <w:gridSpan w:val="2"/>
            <w:shd w:val="clear" w:color="auto" w:fill="auto"/>
            <w:noWrap/>
            <w:vAlign w:val="center"/>
            <w:hideMark/>
          </w:tcPr>
          <w:p w14:paraId="4658400E" w14:textId="3BAA6465" w:rsidR="003128C8" w:rsidRPr="003128C8" w:rsidRDefault="003128C8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3128C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Габаритные размеры</w:t>
            </w:r>
          </w:p>
        </w:tc>
      </w:tr>
      <w:tr w:rsidR="003128C8" w:rsidRPr="00EE69A6" w14:paraId="7280CE90" w14:textId="77777777" w:rsidTr="00202945">
        <w:trPr>
          <w:trHeight w:val="297"/>
        </w:trPr>
        <w:tc>
          <w:tcPr>
            <w:tcW w:w="6096" w:type="dxa"/>
            <w:shd w:val="clear" w:color="auto" w:fill="auto"/>
            <w:vAlign w:val="center"/>
          </w:tcPr>
          <w:p w14:paraId="651F40D9" w14:textId="6D9921A4" w:rsidR="003128C8" w:rsidRPr="00EE69A6" w:rsidRDefault="003128C8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128C8">
              <w:rPr>
                <w:rFonts w:ascii="Arial" w:eastAsia="Times New Roman" w:hAnsi="Arial" w:cs="Arial"/>
                <w:color w:val="000000"/>
                <w:lang w:eastAsia="ru-RU"/>
              </w:rPr>
              <w:t>Длина</w:t>
            </w:r>
            <w:r w:rsidR="00D477C9">
              <w:rPr>
                <w:rFonts w:ascii="Arial" w:eastAsia="Times New Roman" w:hAnsi="Arial" w:cs="Arial"/>
                <w:color w:val="000000"/>
                <w:lang w:eastAsia="ru-RU"/>
              </w:rPr>
              <w:t xml:space="preserve"> без тарелки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B07BA3E" w14:textId="1593C9E3" w:rsidR="003128C8" w:rsidRPr="00EE69A6" w:rsidRDefault="00D477C9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77C9">
              <w:rPr>
                <w:rFonts w:ascii="Arial" w:eastAsia="Times New Roman" w:hAnsi="Arial" w:cs="Arial"/>
                <w:color w:val="000000"/>
                <w:lang w:eastAsia="ru-RU"/>
              </w:rPr>
              <w:t>2150 мм</w:t>
            </w:r>
          </w:p>
        </w:tc>
      </w:tr>
      <w:tr w:rsidR="003128C8" w:rsidRPr="00EE69A6" w14:paraId="396F6BA9" w14:textId="77777777" w:rsidTr="00202945">
        <w:trPr>
          <w:trHeight w:val="146"/>
        </w:trPr>
        <w:tc>
          <w:tcPr>
            <w:tcW w:w="6096" w:type="dxa"/>
            <w:shd w:val="clear" w:color="auto" w:fill="auto"/>
            <w:vAlign w:val="center"/>
          </w:tcPr>
          <w:p w14:paraId="569B5DA9" w14:textId="08469CA6" w:rsidR="003128C8" w:rsidRPr="00EE69A6" w:rsidRDefault="00D477C9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Длина с тарелкой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164F749" w14:textId="58246E88" w:rsidR="003128C8" w:rsidRPr="00EE69A6" w:rsidRDefault="00D477C9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77C9">
              <w:rPr>
                <w:rFonts w:ascii="Arial" w:eastAsia="Times New Roman" w:hAnsi="Arial" w:cs="Arial"/>
                <w:color w:val="000000"/>
                <w:lang w:eastAsia="ru-RU"/>
              </w:rPr>
              <w:t>2900 мм</w:t>
            </w:r>
          </w:p>
        </w:tc>
      </w:tr>
      <w:tr w:rsidR="00E843A3" w:rsidRPr="00EE69A6" w14:paraId="0B21CDF9" w14:textId="77777777" w:rsidTr="00202945">
        <w:trPr>
          <w:trHeight w:val="263"/>
        </w:trPr>
        <w:tc>
          <w:tcPr>
            <w:tcW w:w="6096" w:type="dxa"/>
            <w:shd w:val="clear" w:color="auto" w:fill="auto"/>
            <w:vAlign w:val="center"/>
            <w:hideMark/>
          </w:tcPr>
          <w:p w14:paraId="49D8227C" w14:textId="5244CC0B" w:rsidR="00E843A3" w:rsidRPr="00EE69A6" w:rsidRDefault="00D477C9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Ширина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03AFD242" w14:textId="2BE435E9" w:rsidR="00E843A3" w:rsidRPr="00EE69A6" w:rsidRDefault="00D477C9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660 мм</w:t>
            </w:r>
          </w:p>
        </w:tc>
      </w:tr>
      <w:tr w:rsidR="00D477C9" w:rsidRPr="00EE69A6" w14:paraId="18EE2C1A" w14:textId="77777777" w:rsidTr="00202945">
        <w:trPr>
          <w:trHeight w:val="268"/>
        </w:trPr>
        <w:tc>
          <w:tcPr>
            <w:tcW w:w="6096" w:type="dxa"/>
            <w:shd w:val="clear" w:color="auto" w:fill="auto"/>
            <w:vAlign w:val="center"/>
          </w:tcPr>
          <w:p w14:paraId="5811E039" w14:textId="52AA37C2" w:rsidR="00D477C9" w:rsidRDefault="00D477C9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77C9">
              <w:rPr>
                <w:rFonts w:ascii="Arial" w:eastAsia="Times New Roman" w:hAnsi="Arial" w:cs="Arial"/>
                <w:color w:val="000000"/>
                <w:lang w:eastAsia="ru-RU"/>
              </w:rPr>
              <w:t>Высота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0D3D063" w14:textId="1E127BBC" w:rsidR="00D477C9" w:rsidRPr="00EE69A6" w:rsidRDefault="00D477C9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77C9">
              <w:rPr>
                <w:rFonts w:ascii="Arial" w:eastAsia="Times New Roman" w:hAnsi="Arial" w:cs="Arial"/>
                <w:color w:val="000000"/>
                <w:lang w:eastAsia="ru-RU"/>
              </w:rPr>
              <w:t>1300 мм</w:t>
            </w:r>
          </w:p>
        </w:tc>
      </w:tr>
      <w:tr w:rsidR="00D477C9" w:rsidRPr="00EE69A6" w14:paraId="70051F73" w14:textId="77777777" w:rsidTr="00202945">
        <w:trPr>
          <w:trHeight w:val="143"/>
        </w:trPr>
        <w:tc>
          <w:tcPr>
            <w:tcW w:w="6096" w:type="dxa"/>
            <w:shd w:val="clear" w:color="auto" w:fill="auto"/>
            <w:vAlign w:val="center"/>
          </w:tcPr>
          <w:p w14:paraId="6501C76F" w14:textId="53866FFA" w:rsidR="00D477C9" w:rsidRDefault="00D477C9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77C9">
              <w:rPr>
                <w:rFonts w:ascii="Arial" w:eastAsia="Times New Roman" w:hAnsi="Arial" w:cs="Arial"/>
                <w:color w:val="000000"/>
                <w:lang w:eastAsia="ru-RU"/>
              </w:rPr>
              <w:t>Вес станка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104CDE9E" w14:textId="252AB139" w:rsidR="00D477C9" w:rsidRPr="00EE69A6" w:rsidRDefault="00D477C9" w:rsidP="00EE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77C9">
              <w:rPr>
                <w:rFonts w:ascii="Arial" w:eastAsia="Times New Roman" w:hAnsi="Arial" w:cs="Arial"/>
                <w:color w:val="000000"/>
                <w:lang w:eastAsia="ru-RU"/>
              </w:rPr>
              <w:t>500 кг</w:t>
            </w:r>
          </w:p>
        </w:tc>
      </w:tr>
    </w:tbl>
    <w:p w14:paraId="30B4806B" w14:textId="77777777" w:rsidR="00EA6B53" w:rsidRDefault="00EA6B53" w:rsidP="0030352C">
      <w:pPr>
        <w:jc w:val="center"/>
        <w:rPr>
          <w:rFonts w:ascii="Arial" w:hAnsi="Arial" w:cs="Arial"/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69C988" w14:textId="1FEBB611" w:rsidR="00EE69A6" w:rsidRPr="00A55FBB" w:rsidRDefault="00D477C9" w:rsidP="0030352C">
      <w:pPr>
        <w:jc w:val="center"/>
        <w:rPr>
          <w:rFonts w:ascii="Arial" w:hAnsi="Arial" w:cs="Arial"/>
          <w:b/>
          <w:bCs/>
        </w:rPr>
      </w:pPr>
      <w:r w:rsidRPr="00A55FBB">
        <w:rPr>
          <w:rFonts w:ascii="Arial" w:hAnsi="Arial" w:cs="Arial"/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КОНСТРУКТИВНЫЕ ОСОБЕННОСТИ</w:t>
      </w:r>
    </w:p>
    <w:p w14:paraId="17D75A8B" w14:textId="3BB940A4" w:rsidR="00EE69A6" w:rsidRPr="00EE69A6" w:rsidRDefault="00EE69A6">
      <w:pPr>
        <w:rPr>
          <w:rFonts w:ascii="Arial" w:hAnsi="Arial" w:cs="Arial"/>
        </w:rPr>
      </w:pPr>
    </w:p>
    <w:p w14:paraId="4FD8C782" w14:textId="77777777" w:rsidR="00EE69A6" w:rsidRPr="00EE69A6" w:rsidRDefault="00EE69A6">
      <w:pPr>
        <w:rPr>
          <w:rFonts w:ascii="Arial" w:hAnsi="Arial" w:cs="Arial"/>
        </w:rPr>
      </w:pPr>
    </w:p>
    <w:tbl>
      <w:tblPr>
        <w:tblStyle w:val="a3"/>
        <w:tblW w:w="1049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245"/>
        <w:gridCol w:w="5246"/>
      </w:tblGrid>
      <w:tr w:rsidR="00A55FBB" w:rsidRPr="00EE69A6" w14:paraId="5B95D498" w14:textId="77777777" w:rsidTr="00727573">
        <w:trPr>
          <w:trHeight w:val="2332"/>
        </w:trPr>
        <w:tc>
          <w:tcPr>
            <w:tcW w:w="5245" w:type="dxa"/>
          </w:tcPr>
          <w:p w14:paraId="2B817832" w14:textId="77777777" w:rsidR="00EE69A6" w:rsidRPr="00EE69A6" w:rsidRDefault="00EE69A6" w:rsidP="00EE69A6">
            <w:pPr>
              <w:jc w:val="center"/>
              <w:rPr>
                <w:rFonts w:ascii="Arial" w:hAnsi="Arial" w:cs="Arial"/>
              </w:rPr>
            </w:pPr>
          </w:p>
          <w:p w14:paraId="6715AECB" w14:textId="77777777" w:rsidR="00EE69A6" w:rsidRDefault="00A55FBB" w:rsidP="00EE6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B19BF5A" wp14:editId="6B02DC23">
                  <wp:extent cx="2509838" cy="1673225"/>
                  <wp:effectExtent l="0" t="0" r="508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061" cy="169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35B0EF" w14:textId="69A7D7FB" w:rsidR="00727573" w:rsidRPr="00EE69A6" w:rsidRDefault="00727573" w:rsidP="00EE6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6" w:type="dxa"/>
          </w:tcPr>
          <w:p w14:paraId="7D29F7AF" w14:textId="77777777" w:rsidR="00EE69A6" w:rsidRDefault="00EE69A6" w:rsidP="00EE69A6">
            <w:pPr>
              <w:jc w:val="center"/>
              <w:rPr>
                <w:rFonts w:ascii="Arial" w:hAnsi="Arial" w:cs="Arial"/>
              </w:rPr>
            </w:pPr>
          </w:p>
          <w:p w14:paraId="571F9197" w14:textId="77777777" w:rsidR="00A55FBB" w:rsidRDefault="00A55FBB" w:rsidP="00EE69A6">
            <w:pPr>
              <w:jc w:val="center"/>
              <w:rPr>
                <w:rFonts w:ascii="Arial" w:hAnsi="Arial" w:cs="Arial"/>
              </w:rPr>
            </w:pPr>
          </w:p>
          <w:p w14:paraId="224FAE91" w14:textId="77777777" w:rsidR="00A55FBB" w:rsidRDefault="00A55FBB" w:rsidP="00EE69A6">
            <w:pPr>
              <w:jc w:val="center"/>
              <w:rPr>
                <w:rFonts w:ascii="Arial" w:hAnsi="Arial" w:cs="Arial"/>
              </w:rPr>
            </w:pPr>
          </w:p>
          <w:p w14:paraId="515D3DD2" w14:textId="53753359" w:rsidR="00A55FBB" w:rsidRDefault="00EA6B53" w:rsidP="00EE69A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Компактно</w:t>
            </w:r>
            <w:r w:rsidR="00B55574">
              <w:rPr>
                <w:rFonts w:ascii="Arial" w:hAnsi="Arial" w:cs="Arial"/>
                <w:b/>
                <w:bCs/>
              </w:rPr>
              <w:t>е расположение узлов и агрегатов станка</w:t>
            </w:r>
          </w:p>
          <w:p w14:paraId="6130956D" w14:textId="77777777" w:rsidR="00EA6B53" w:rsidRDefault="00EA6B53" w:rsidP="00EE69A6">
            <w:pPr>
              <w:jc w:val="center"/>
              <w:rPr>
                <w:rFonts w:ascii="Arial" w:hAnsi="Arial" w:cs="Arial"/>
              </w:rPr>
            </w:pPr>
          </w:p>
          <w:p w14:paraId="6BD16829" w14:textId="087B3F12" w:rsidR="00D06012" w:rsidRPr="00D06012" w:rsidRDefault="00B55574" w:rsidP="00EE6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Оптимальное решение с небольшой длиной станка для производств с маленькой площадью.</w:t>
            </w:r>
          </w:p>
        </w:tc>
      </w:tr>
      <w:tr w:rsidR="00A55FBB" w:rsidRPr="00EE69A6" w14:paraId="2276F2C9" w14:textId="77777777" w:rsidTr="00727573">
        <w:trPr>
          <w:trHeight w:val="2114"/>
        </w:trPr>
        <w:tc>
          <w:tcPr>
            <w:tcW w:w="5245" w:type="dxa"/>
          </w:tcPr>
          <w:p w14:paraId="58F12641" w14:textId="77777777" w:rsidR="00EE69A6" w:rsidRPr="00EE69A6" w:rsidRDefault="00EE69A6" w:rsidP="00EE69A6">
            <w:pPr>
              <w:jc w:val="center"/>
              <w:rPr>
                <w:rFonts w:ascii="Arial" w:hAnsi="Arial" w:cs="Arial"/>
              </w:rPr>
            </w:pPr>
          </w:p>
          <w:p w14:paraId="699BF789" w14:textId="77777777" w:rsidR="00727573" w:rsidRDefault="00727573" w:rsidP="00EE69A6">
            <w:pPr>
              <w:jc w:val="center"/>
              <w:rPr>
                <w:rFonts w:ascii="Arial" w:hAnsi="Arial" w:cs="Arial"/>
              </w:rPr>
            </w:pPr>
          </w:p>
          <w:p w14:paraId="492348AC" w14:textId="77777777" w:rsidR="00EE69A6" w:rsidRDefault="00A55FBB" w:rsidP="00EE6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073E3AA" wp14:editId="63D28C8B">
                  <wp:extent cx="2512378" cy="1674919"/>
                  <wp:effectExtent l="0" t="0" r="254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521" cy="169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09B40C" w14:textId="1F743BB5" w:rsidR="00727573" w:rsidRPr="00EE69A6" w:rsidRDefault="00727573" w:rsidP="00EE6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6" w:type="dxa"/>
          </w:tcPr>
          <w:p w14:paraId="3B614397" w14:textId="77777777" w:rsidR="00EE69A6" w:rsidRDefault="00EE69A6" w:rsidP="00EE69A6">
            <w:pPr>
              <w:jc w:val="center"/>
              <w:rPr>
                <w:rFonts w:ascii="Arial" w:hAnsi="Arial" w:cs="Arial"/>
              </w:rPr>
            </w:pPr>
          </w:p>
          <w:p w14:paraId="279678D8" w14:textId="77777777" w:rsidR="00A55FBB" w:rsidRDefault="00A55FBB" w:rsidP="00EE69A6">
            <w:pPr>
              <w:jc w:val="center"/>
              <w:rPr>
                <w:rFonts w:ascii="Arial" w:hAnsi="Arial" w:cs="Arial"/>
              </w:rPr>
            </w:pPr>
          </w:p>
          <w:p w14:paraId="626D3112" w14:textId="77777777" w:rsidR="00A55FBB" w:rsidRDefault="00A55FBB" w:rsidP="00EE69A6">
            <w:pPr>
              <w:jc w:val="center"/>
              <w:rPr>
                <w:rFonts w:ascii="Arial" w:hAnsi="Arial" w:cs="Arial"/>
              </w:rPr>
            </w:pPr>
          </w:p>
          <w:p w14:paraId="5AAEECBA" w14:textId="77777777" w:rsidR="00A55FBB" w:rsidRDefault="00A55FBB" w:rsidP="00EE69A6">
            <w:pPr>
              <w:jc w:val="center"/>
              <w:rPr>
                <w:rFonts w:ascii="Arial" w:hAnsi="Arial" w:cs="Arial"/>
                <w:b/>
                <w:bCs/>
              </w:rPr>
            </w:pPr>
            <w:r w:rsidRPr="00DB1942">
              <w:rPr>
                <w:rFonts w:ascii="Arial" w:hAnsi="Arial" w:cs="Arial"/>
                <w:b/>
                <w:bCs/>
              </w:rPr>
              <w:t>Панель управления</w:t>
            </w:r>
          </w:p>
          <w:p w14:paraId="25EDFB49" w14:textId="77777777" w:rsidR="00EA6B53" w:rsidRDefault="00EA6B53" w:rsidP="00EE69A6">
            <w:pPr>
              <w:jc w:val="center"/>
              <w:rPr>
                <w:rFonts w:ascii="Arial" w:hAnsi="Arial" w:cs="Arial"/>
              </w:rPr>
            </w:pPr>
          </w:p>
          <w:p w14:paraId="754CE841" w14:textId="5B5B645C" w:rsidR="00D06012" w:rsidRPr="00D06012" w:rsidRDefault="00D06012" w:rsidP="00EE69A6">
            <w:pPr>
              <w:jc w:val="center"/>
              <w:rPr>
                <w:rFonts w:ascii="Arial" w:hAnsi="Arial" w:cs="Arial"/>
              </w:rPr>
            </w:pPr>
            <w:r w:rsidRPr="00D06012">
              <w:rPr>
                <w:rFonts w:ascii="Arial" w:hAnsi="Arial" w:cs="Arial"/>
              </w:rPr>
              <w:t>Удобное и интуитивно</w:t>
            </w:r>
            <w:r w:rsidR="005D6BD7">
              <w:rPr>
                <w:rFonts w:ascii="Arial" w:hAnsi="Arial" w:cs="Arial"/>
              </w:rPr>
              <w:t xml:space="preserve"> понятное</w:t>
            </w:r>
            <w:r w:rsidRPr="00D06012">
              <w:rPr>
                <w:rFonts w:ascii="Arial" w:hAnsi="Arial" w:cs="Arial"/>
              </w:rPr>
              <w:t xml:space="preserve"> управление станк</w:t>
            </w:r>
            <w:r>
              <w:rPr>
                <w:rFonts w:ascii="Arial" w:hAnsi="Arial" w:cs="Arial"/>
              </w:rPr>
              <w:t>ом</w:t>
            </w:r>
            <w:r w:rsidR="00EA6B53">
              <w:rPr>
                <w:rFonts w:ascii="Arial" w:hAnsi="Arial" w:cs="Arial"/>
              </w:rPr>
              <w:t>.</w:t>
            </w:r>
          </w:p>
        </w:tc>
      </w:tr>
      <w:tr w:rsidR="00A55FBB" w:rsidRPr="00EE69A6" w14:paraId="3EDD7712" w14:textId="77777777" w:rsidTr="00727573">
        <w:trPr>
          <w:trHeight w:val="2050"/>
        </w:trPr>
        <w:tc>
          <w:tcPr>
            <w:tcW w:w="5245" w:type="dxa"/>
          </w:tcPr>
          <w:p w14:paraId="04B38744" w14:textId="578C3E62" w:rsidR="00EE69A6" w:rsidRPr="00EE69A6" w:rsidRDefault="00EE69A6" w:rsidP="00EE69A6">
            <w:pPr>
              <w:jc w:val="center"/>
              <w:rPr>
                <w:rFonts w:ascii="Arial" w:hAnsi="Arial" w:cs="Arial"/>
              </w:rPr>
            </w:pPr>
          </w:p>
          <w:p w14:paraId="54F8A856" w14:textId="77777777" w:rsidR="00727573" w:rsidRDefault="00727573" w:rsidP="00EE69A6">
            <w:pPr>
              <w:jc w:val="center"/>
              <w:rPr>
                <w:rFonts w:ascii="Arial" w:hAnsi="Arial" w:cs="Arial"/>
              </w:rPr>
            </w:pPr>
          </w:p>
          <w:p w14:paraId="6B144D45" w14:textId="77777777" w:rsidR="00EE69A6" w:rsidRDefault="00A55FBB" w:rsidP="00EE6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FED3276" wp14:editId="6FD23AC5">
                  <wp:extent cx="2509838" cy="1673225"/>
                  <wp:effectExtent l="0" t="0" r="508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544" cy="1676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CD585" w14:textId="625ED4BD" w:rsidR="00727573" w:rsidRPr="00EE69A6" w:rsidRDefault="00727573" w:rsidP="00EE6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6" w:type="dxa"/>
          </w:tcPr>
          <w:p w14:paraId="50AED4D8" w14:textId="2A1F45F7" w:rsidR="00EE69A6" w:rsidRDefault="00EE69A6" w:rsidP="00A55FBB">
            <w:pPr>
              <w:jc w:val="center"/>
              <w:rPr>
                <w:rFonts w:ascii="Arial" w:hAnsi="Arial" w:cs="Arial"/>
              </w:rPr>
            </w:pPr>
          </w:p>
          <w:p w14:paraId="0CCBDD57" w14:textId="77777777" w:rsidR="00DB1942" w:rsidRDefault="00DB1942" w:rsidP="00A55FBB">
            <w:pPr>
              <w:jc w:val="center"/>
              <w:rPr>
                <w:rFonts w:ascii="Arial" w:hAnsi="Arial" w:cs="Arial"/>
              </w:rPr>
            </w:pPr>
          </w:p>
          <w:p w14:paraId="4933EDA5" w14:textId="77777777" w:rsidR="00A55FBB" w:rsidRDefault="00A55FBB" w:rsidP="00A55FBB">
            <w:pPr>
              <w:jc w:val="center"/>
              <w:rPr>
                <w:rFonts w:ascii="Arial" w:hAnsi="Arial" w:cs="Arial"/>
              </w:rPr>
            </w:pPr>
          </w:p>
          <w:p w14:paraId="5B0E3854" w14:textId="09CD6142" w:rsidR="00A55FBB" w:rsidRDefault="005D6BD7" w:rsidP="00A55FB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Н</w:t>
            </w:r>
            <w:r w:rsidR="00A55FBB" w:rsidRPr="00DB1942">
              <w:rPr>
                <w:rFonts w:ascii="Arial" w:hAnsi="Arial" w:cs="Arial"/>
                <w:b/>
                <w:bCs/>
              </w:rPr>
              <w:t>астройка толщины детали</w:t>
            </w:r>
          </w:p>
          <w:p w14:paraId="658CCEA2" w14:textId="77777777" w:rsidR="00EA6B53" w:rsidRDefault="00EA6B53" w:rsidP="00A55FBB">
            <w:pPr>
              <w:jc w:val="center"/>
              <w:rPr>
                <w:rFonts w:ascii="Arial" w:hAnsi="Arial" w:cs="Arial"/>
              </w:rPr>
            </w:pPr>
          </w:p>
          <w:p w14:paraId="46A83A9D" w14:textId="538F200C" w:rsidR="00D06012" w:rsidRPr="00D06012" w:rsidRDefault="00D06012" w:rsidP="00A55FBB">
            <w:pPr>
              <w:jc w:val="center"/>
              <w:rPr>
                <w:rFonts w:ascii="Arial" w:hAnsi="Arial" w:cs="Arial"/>
              </w:rPr>
            </w:pPr>
            <w:r w:rsidRPr="00D06012">
              <w:rPr>
                <w:rFonts w:ascii="Arial" w:hAnsi="Arial" w:cs="Arial"/>
              </w:rPr>
              <w:t xml:space="preserve">Осуществляется с помощью </w:t>
            </w:r>
            <w:r w:rsidR="005D6BD7">
              <w:rPr>
                <w:rFonts w:ascii="Arial" w:hAnsi="Arial" w:cs="Arial"/>
              </w:rPr>
              <w:t>привода с цифровым счетчиком</w:t>
            </w:r>
            <w:r w:rsidR="00D23094">
              <w:rPr>
                <w:rFonts w:ascii="Arial" w:hAnsi="Arial" w:cs="Arial"/>
              </w:rPr>
              <w:t>.</w:t>
            </w:r>
          </w:p>
        </w:tc>
      </w:tr>
      <w:tr w:rsidR="00A55FBB" w:rsidRPr="00EE69A6" w14:paraId="79910554" w14:textId="77777777" w:rsidTr="00727573">
        <w:trPr>
          <w:trHeight w:val="2753"/>
        </w:trPr>
        <w:tc>
          <w:tcPr>
            <w:tcW w:w="5245" w:type="dxa"/>
          </w:tcPr>
          <w:p w14:paraId="71E1A3A1" w14:textId="77777777" w:rsidR="00EE69A6" w:rsidRPr="00EE69A6" w:rsidRDefault="00EE69A6" w:rsidP="00EE69A6">
            <w:pPr>
              <w:jc w:val="center"/>
              <w:rPr>
                <w:rFonts w:ascii="Arial" w:hAnsi="Arial" w:cs="Arial"/>
              </w:rPr>
            </w:pPr>
          </w:p>
          <w:p w14:paraId="6FC0F5F4" w14:textId="77777777" w:rsidR="00EE69A6" w:rsidRDefault="00A55FBB" w:rsidP="00EE6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E218787" wp14:editId="60683C5B">
                  <wp:extent cx="2514600" cy="16764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291" cy="168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DC5CE" w14:textId="25C7742F" w:rsidR="00727573" w:rsidRPr="00EE69A6" w:rsidRDefault="00727573" w:rsidP="00EE6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6" w:type="dxa"/>
          </w:tcPr>
          <w:p w14:paraId="580323FE" w14:textId="77777777" w:rsidR="00EE69A6" w:rsidRDefault="00EE69A6" w:rsidP="00EE69A6">
            <w:pPr>
              <w:jc w:val="center"/>
              <w:rPr>
                <w:rFonts w:ascii="Arial" w:hAnsi="Arial" w:cs="Arial"/>
              </w:rPr>
            </w:pPr>
          </w:p>
          <w:p w14:paraId="13910799" w14:textId="03F70676" w:rsidR="00A55FBB" w:rsidRDefault="00A55FBB" w:rsidP="00EE69A6">
            <w:pPr>
              <w:jc w:val="center"/>
              <w:rPr>
                <w:rFonts w:ascii="Arial" w:hAnsi="Arial" w:cs="Arial"/>
              </w:rPr>
            </w:pPr>
          </w:p>
          <w:p w14:paraId="36BF84A8" w14:textId="77777777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17470F50" w14:textId="77777777" w:rsidR="00A55FBB" w:rsidRDefault="00A55FBB" w:rsidP="00EE69A6">
            <w:pPr>
              <w:jc w:val="center"/>
              <w:rPr>
                <w:rFonts w:ascii="Arial" w:hAnsi="Arial" w:cs="Arial"/>
                <w:b/>
                <w:bCs/>
              </w:rPr>
            </w:pPr>
            <w:r w:rsidRPr="00DB1942">
              <w:rPr>
                <w:rFonts w:ascii="Arial" w:hAnsi="Arial" w:cs="Arial"/>
                <w:b/>
                <w:bCs/>
              </w:rPr>
              <w:t>Тарелка для рулонного кромочного материала</w:t>
            </w:r>
          </w:p>
          <w:p w14:paraId="0B117711" w14:textId="77777777" w:rsidR="005D6BD7" w:rsidRDefault="005D6BD7" w:rsidP="00EE69A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40A48A0" w14:textId="1C232364" w:rsidR="005D6BD7" w:rsidRPr="00EE69A6" w:rsidRDefault="005D6BD7" w:rsidP="00EE69A6">
            <w:pPr>
              <w:jc w:val="center"/>
              <w:rPr>
                <w:rFonts w:ascii="Arial" w:hAnsi="Arial" w:cs="Arial"/>
              </w:rPr>
            </w:pPr>
          </w:p>
        </w:tc>
      </w:tr>
      <w:tr w:rsidR="00A55FBB" w:rsidRPr="00EE69A6" w14:paraId="15AAD54C" w14:textId="77777777" w:rsidTr="00727573">
        <w:trPr>
          <w:trHeight w:val="2753"/>
        </w:trPr>
        <w:tc>
          <w:tcPr>
            <w:tcW w:w="5245" w:type="dxa"/>
          </w:tcPr>
          <w:p w14:paraId="26E21C03" w14:textId="77777777" w:rsidR="00727573" w:rsidRDefault="00727573" w:rsidP="00EE69A6">
            <w:pPr>
              <w:jc w:val="center"/>
              <w:rPr>
                <w:rFonts w:ascii="Arial" w:hAnsi="Arial" w:cs="Arial"/>
              </w:rPr>
            </w:pPr>
          </w:p>
          <w:p w14:paraId="3F453961" w14:textId="77777777" w:rsidR="00A55FBB" w:rsidRDefault="00A55FBB" w:rsidP="00EE6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82E5104" wp14:editId="416C2395">
                  <wp:extent cx="2668588" cy="177905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895" cy="179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F10D4" w14:textId="4B596359" w:rsidR="00727573" w:rsidRPr="00EE69A6" w:rsidRDefault="00727573" w:rsidP="00EE6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6" w:type="dxa"/>
          </w:tcPr>
          <w:p w14:paraId="390B6E65" w14:textId="77777777" w:rsidR="00A55FBB" w:rsidRDefault="00A55FBB" w:rsidP="00EE69A6">
            <w:pPr>
              <w:jc w:val="center"/>
              <w:rPr>
                <w:rFonts w:ascii="Arial" w:hAnsi="Arial" w:cs="Arial"/>
              </w:rPr>
            </w:pPr>
          </w:p>
          <w:p w14:paraId="6FAF9013" w14:textId="6C50E5D0" w:rsidR="00A55FBB" w:rsidRDefault="00A55FBB" w:rsidP="00EE69A6">
            <w:pPr>
              <w:jc w:val="center"/>
              <w:rPr>
                <w:rFonts w:ascii="Arial" w:hAnsi="Arial" w:cs="Arial"/>
              </w:rPr>
            </w:pPr>
          </w:p>
          <w:p w14:paraId="768D5305" w14:textId="77777777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6E272750" w14:textId="77777777" w:rsidR="00727573" w:rsidRDefault="00727573" w:rsidP="00EE69A6">
            <w:pPr>
              <w:jc w:val="center"/>
              <w:rPr>
                <w:rFonts w:ascii="Arial" w:hAnsi="Arial" w:cs="Arial"/>
                <w:b/>
                <w:bCs/>
              </w:rPr>
            </w:pPr>
            <w:r w:rsidRPr="00DB1942">
              <w:rPr>
                <w:rFonts w:ascii="Arial" w:hAnsi="Arial" w:cs="Arial"/>
                <w:b/>
                <w:bCs/>
              </w:rPr>
              <w:t>Верхняя прижимная траверса</w:t>
            </w:r>
          </w:p>
          <w:p w14:paraId="435B657C" w14:textId="77777777" w:rsidR="00EA6B53" w:rsidRDefault="00EA6B53" w:rsidP="00EE69A6">
            <w:pPr>
              <w:jc w:val="center"/>
              <w:rPr>
                <w:rFonts w:ascii="Arial" w:hAnsi="Arial" w:cs="Arial"/>
                <w:color w:val="010101"/>
                <w:shd w:val="clear" w:color="auto" w:fill="FFFFFF"/>
              </w:rPr>
            </w:pPr>
          </w:p>
          <w:p w14:paraId="127801A4" w14:textId="34CD5BA1" w:rsidR="00464276" w:rsidRDefault="004E58FB" w:rsidP="00EE69A6">
            <w:pPr>
              <w:jc w:val="center"/>
              <w:rPr>
                <w:rFonts w:ascii="Arial" w:hAnsi="Arial" w:cs="Arial"/>
                <w:color w:val="010101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hd w:val="clear" w:color="auto" w:fill="FFFFFF"/>
              </w:rPr>
              <w:t>Обеспечивает надежное и деликатное перемещение детали через все узлы и агрегаты станка в процессе работы</w:t>
            </w:r>
            <w:r w:rsidR="00D23094">
              <w:rPr>
                <w:rFonts w:ascii="Arial" w:hAnsi="Arial" w:cs="Arial"/>
                <w:color w:val="010101"/>
                <w:shd w:val="clear" w:color="auto" w:fill="FFFFFF"/>
              </w:rPr>
              <w:t>.</w:t>
            </w:r>
          </w:p>
          <w:p w14:paraId="55255E98" w14:textId="5A0974A9" w:rsidR="00464276" w:rsidRPr="00EE69A6" w:rsidRDefault="00464276" w:rsidP="00EE6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10101"/>
              </w:rPr>
              <w:br/>
            </w:r>
          </w:p>
        </w:tc>
      </w:tr>
      <w:tr w:rsidR="00A55FBB" w:rsidRPr="00EE69A6" w14:paraId="2DBCEA1E" w14:textId="77777777" w:rsidTr="00727573">
        <w:trPr>
          <w:trHeight w:val="2753"/>
        </w:trPr>
        <w:tc>
          <w:tcPr>
            <w:tcW w:w="5245" w:type="dxa"/>
          </w:tcPr>
          <w:p w14:paraId="2F56717B" w14:textId="77777777" w:rsidR="00727573" w:rsidRDefault="00727573" w:rsidP="00EE69A6">
            <w:pPr>
              <w:jc w:val="center"/>
              <w:rPr>
                <w:rFonts w:ascii="Arial" w:hAnsi="Arial" w:cs="Arial"/>
              </w:rPr>
            </w:pPr>
          </w:p>
          <w:p w14:paraId="62326D1D" w14:textId="77777777" w:rsidR="00A55FBB" w:rsidRDefault="00A55FBB" w:rsidP="00EE6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E4946F1" wp14:editId="63CAE8E3">
                  <wp:extent cx="2655570" cy="1770380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472" cy="177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075D6B" w14:textId="224C3FA5" w:rsidR="00727573" w:rsidRPr="00EE69A6" w:rsidRDefault="00727573" w:rsidP="00EE6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6" w:type="dxa"/>
          </w:tcPr>
          <w:p w14:paraId="4B87A526" w14:textId="26B6EDC4" w:rsidR="00A55FBB" w:rsidRDefault="00A55FBB" w:rsidP="00EE69A6">
            <w:pPr>
              <w:jc w:val="center"/>
              <w:rPr>
                <w:rFonts w:ascii="Arial" w:hAnsi="Arial" w:cs="Arial"/>
              </w:rPr>
            </w:pPr>
          </w:p>
          <w:p w14:paraId="52CC30EC" w14:textId="77777777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3DD2E341" w14:textId="77777777" w:rsidR="00727573" w:rsidRDefault="00727573" w:rsidP="00EE69A6">
            <w:pPr>
              <w:jc w:val="center"/>
              <w:rPr>
                <w:rFonts w:ascii="Arial" w:hAnsi="Arial" w:cs="Arial"/>
              </w:rPr>
            </w:pPr>
          </w:p>
          <w:p w14:paraId="6E440ADA" w14:textId="77777777" w:rsidR="00727573" w:rsidRDefault="00727573" w:rsidP="00EE69A6">
            <w:pPr>
              <w:jc w:val="center"/>
              <w:rPr>
                <w:rFonts w:ascii="Arial" w:hAnsi="Arial" w:cs="Arial"/>
                <w:b/>
                <w:bCs/>
              </w:rPr>
            </w:pPr>
            <w:r w:rsidRPr="00DB1942">
              <w:rPr>
                <w:rFonts w:ascii="Arial" w:hAnsi="Arial" w:cs="Arial"/>
                <w:b/>
                <w:bCs/>
              </w:rPr>
              <w:t>Выдвижная опора для поддержки крупногабаритных деталей</w:t>
            </w:r>
          </w:p>
          <w:p w14:paraId="28C173EA" w14:textId="77777777" w:rsidR="00EA6B53" w:rsidRDefault="00EA6B53" w:rsidP="00EE69A6">
            <w:pPr>
              <w:jc w:val="center"/>
              <w:rPr>
                <w:rFonts w:ascii="Arial" w:hAnsi="Arial" w:cs="Arial"/>
              </w:rPr>
            </w:pPr>
          </w:p>
          <w:p w14:paraId="4397B30E" w14:textId="2088991F" w:rsidR="00D06012" w:rsidRPr="00D06012" w:rsidRDefault="00D06012" w:rsidP="00EE6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Обеспечивает д</w:t>
            </w:r>
            <w:r w:rsidRPr="00D06012">
              <w:rPr>
                <w:rFonts w:ascii="Arial" w:hAnsi="Arial" w:cs="Arial"/>
              </w:rPr>
              <w:t>ополнительн</w:t>
            </w:r>
            <w:r>
              <w:rPr>
                <w:rFonts w:ascii="Arial" w:hAnsi="Arial" w:cs="Arial"/>
              </w:rPr>
              <w:t>ую</w:t>
            </w:r>
            <w:r w:rsidRPr="00D06012">
              <w:rPr>
                <w:rFonts w:ascii="Arial" w:hAnsi="Arial" w:cs="Arial"/>
              </w:rPr>
              <w:t xml:space="preserve"> поддержк</w:t>
            </w:r>
            <w:r>
              <w:rPr>
                <w:rFonts w:ascii="Arial" w:hAnsi="Arial" w:cs="Arial"/>
              </w:rPr>
              <w:t>у</w:t>
            </w:r>
            <w:r w:rsidRPr="00D06012">
              <w:rPr>
                <w:rFonts w:ascii="Arial" w:hAnsi="Arial" w:cs="Arial"/>
              </w:rPr>
              <w:t xml:space="preserve"> широких заготовок</w:t>
            </w:r>
            <w:r w:rsidR="00EA6B53">
              <w:rPr>
                <w:rFonts w:ascii="Arial" w:hAnsi="Arial" w:cs="Arial"/>
              </w:rPr>
              <w:t>.</w:t>
            </w:r>
          </w:p>
        </w:tc>
      </w:tr>
      <w:tr w:rsidR="00A55FBB" w:rsidRPr="00EE69A6" w14:paraId="5CA91C06" w14:textId="77777777" w:rsidTr="00727573">
        <w:trPr>
          <w:trHeight w:val="2753"/>
        </w:trPr>
        <w:tc>
          <w:tcPr>
            <w:tcW w:w="5245" w:type="dxa"/>
          </w:tcPr>
          <w:p w14:paraId="349B3CFD" w14:textId="77777777" w:rsidR="00727573" w:rsidRDefault="00727573" w:rsidP="00EE69A6">
            <w:pPr>
              <w:jc w:val="center"/>
              <w:rPr>
                <w:rFonts w:ascii="Arial" w:hAnsi="Arial" w:cs="Arial"/>
              </w:rPr>
            </w:pPr>
          </w:p>
          <w:p w14:paraId="630BBED0" w14:textId="54A40D33" w:rsidR="00A55FBB" w:rsidRDefault="00A55FBB" w:rsidP="00EE6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8FAF661" wp14:editId="43B60F34">
                  <wp:extent cx="2655570" cy="1770380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38" cy="177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02A72" w14:textId="313F4375" w:rsidR="00727573" w:rsidRPr="00EE69A6" w:rsidRDefault="00727573" w:rsidP="00EE6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6" w:type="dxa"/>
          </w:tcPr>
          <w:p w14:paraId="3391B675" w14:textId="7E7DBAD4" w:rsidR="00A55FBB" w:rsidRDefault="00A55FBB" w:rsidP="00EE69A6">
            <w:pPr>
              <w:jc w:val="center"/>
              <w:rPr>
                <w:rFonts w:ascii="Arial" w:hAnsi="Arial" w:cs="Arial"/>
              </w:rPr>
            </w:pPr>
          </w:p>
          <w:p w14:paraId="387542D7" w14:textId="77777777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536F9663" w14:textId="77777777" w:rsidR="00727573" w:rsidRDefault="00727573" w:rsidP="00EE69A6">
            <w:pPr>
              <w:jc w:val="center"/>
              <w:rPr>
                <w:rFonts w:ascii="Arial" w:hAnsi="Arial" w:cs="Arial"/>
              </w:rPr>
            </w:pPr>
          </w:p>
          <w:p w14:paraId="5D8B03B1" w14:textId="77777777" w:rsidR="00727573" w:rsidRDefault="00727573" w:rsidP="00EE69A6">
            <w:pPr>
              <w:jc w:val="center"/>
              <w:rPr>
                <w:rFonts w:ascii="Arial" w:hAnsi="Arial" w:cs="Arial"/>
                <w:b/>
                <w:bCs/>
              </w:rPr>
            </w:pPr>
            <w:r w:rsidRPr="00DB1942">
              <w:rPr>
                <w:rFonts w:ascii="Arial" w:hAnsi="Arial" w:cs="Arial"/>
                <w:b/>
                <w:bCs/>
              </w:rPr>
              <w:t>Предварительный нагрев детали</w:t>
            </w:r>
          </w:p>
          <w:p w14:paraId="23DF3084" w14:textId="77777777" w:rsidR="00102338" w:rsidRDefault="00102338" w:rsidP="00EE69A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5B93166" w14:textId="37057C70" w:rsidR="00102338" w:rsidRPr="00102338" w:rsidRDefault="004E58FB" w:rsidP="00EE6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102338" w:rsidRPr="00102338">
              <w:rPr>
                <w:rFonts w:ascii="Arial" w:hAnsi="Arial" w:cs="Arial"/>
              </w:rPr>
              <w:t xml:space="preserve">редварительный </w:t>
            </w:r>
            <w:r>
              <w:rPr>
                <w:rFonts w:ascii="Arial" w:hAnsi="Arial" w:cs="Arial"/>
              </w:rPr>
              <w:t>подогрев</w:t>
            </w:r>
            <w:r w:rsidR="00102338" w:rsidRPr="00102338">
              <w:rPr>
                <w:rFonts w:ascii="Arial" w:hAnsi="Arial" w:cs="Arial"/>
              </w:rPr>
              <w:t xml:space="preserve"> торца заготовки перед </w:t>
            </w:r>
            <w:proofErr w:type="spellStart"/>
            <w:r w:rsidR="00102338" w:rsidRPr="00102338">
              <w:rPr>
                <w:rFonts w:ascii="Arial" w:hAnsi="Arial" w:cs="Arial"/>
              </w:rPr>
              <w:t>клеенаносящим</w:t>
            </w:r>
            <w:proofErr w:type="spellEnd"/>
            <w:r w:rsidR="00102338" w:rsidRPr="00102338">
              <w:rPr>
                <w:rFonts w:ascii="Arial" w:hAnsi="Arial" w:cs="Arial"/>
              </w:rPr>
              <w:t xml:space="preserve"> узлом </w:t>
            </w:r>
            <w:r w:rsidR="00102338">
              <w:rPr>
                <w:rFonts w:ascii="Arial" w:hAnsi="Arial" w:cs="Arial"/>
              </w:rPr>
              <w:t>улучшает</w:t>
            </w:r>
            <w:r w:rsidR="00102338" w:rsidRPr="00102338">
              <w:rPr>
                <w:rFonts w:ascii="Arial" w:hAnsi="Arial" w:cs="Arial"/>
              </w:rPr>
              <w:t xml:space="preserve"> адгези</w:t>
            </w:r>
            <w:r w:rsidR="00102338">
              <w:rPr>
                <w:rFonts w:ascii="Arial" w:hAnsi="Arial" w:cs="Arial"/>
              </w:rPr>
              <w:t>ю</w:t>
            </w:r>
            <w:r w:rsidR="00102338" w:rsidRPr="00102338">
              <w:rPr>
                <w:rFonts w:ascii="Arial" w:hAnsi="Arial" w:cs="Arial"/>
              </w:rPr>
              <w:t xml:space="preserve"> и</w:t>
            </w:r>
            <w:r w:rsidR="00102338">
              <w:rPr>
                <w:rFonts w:ascii="Arial" w:hAnsi="Arial" w:cs="Arial"/>
              </w:rPr>
              <w:t xml:space="preserve"> способствует</w:t>
            </w:r>
            <w:r>
              <w:rPr>
                <w:rFonts w:ascii="Arial" w:hAnsi="Arial" w:cs="Arial"/>
              </w:rPr>
              <w:t xml:space="preserve"> более</w:t>
            </w:r>
            <w:r w:rsidR="00102338" w:rsidRPr="00102338">
              <w:rPr>
                <w:rFonts w:ascii="Arial" w:hAnsi="Arial" w:cs="Arial"/>
              </w:rPr>
              <w:t xml:space="preserve"> равномерно</w:t>
            </w:r>
            <w:r w:rsidR="00102338">
              <w:rPr>
                <w:rFonts w:ascii="Arial" w:hAnsi="Arial" w:cs="Arial"/>
              </w:rPr>
              <w:t xml:space="preserve">му </w:t>
            </w:r>
            <w:r w:rsidR="00102338" w:rsidRPr="00102338">
              <w:rPr>
                <w:rFonts w:ascii="Arial" w:hAnsi="Arial" w:cs="Arial"/>
              </w:rPr>
              <w:t>распределени</w:t>
            </w:r>
            <w:r w:rsidR="00102338">
              <w:rPr>
                <w:rFonts w:ascii="Arial" w:hAnsi="Arial" w:cs="Arial"/>
              </w:rPr>
              <w:t>ю</w:t>
            </w:r>
            <w:r w:rsidR="00102338" w:rsidRPr="00102338">
              <w:rPr>
                <w:rFonts w:ascii="Arial" w:hAnsi="Arial" w:cs="Arial"/>
              </w:rPr>
              <w:t xml:space="preserve"> клея – расплава</w:t>
            </w:r>
            <w:r w:rsidR="00EA6B53">
              <w:rPr>
                <w:rFonts w:ascii="Arial" w:hAnsi="Arial" w:cs="Arial"/>
              </w:rPr>
              <w:t>.</w:t>
            </w:r>
          </w:p>
        </w:tc>
      </w:tr>
      <w:tr w:rsidR="00A55FBB" w:rsidRPr="00EE69A6" w14:paraId="7BDF07C5" w14:textId="77777777" w:rsidTr="00727573">
        <w:trPr>
          <w:trHeight w:val="2753"/>
        </w:trPr>
        <w:tc>
          <w:tcPr>
            <w:tcW w:w="5245" w:type="dxa"/>
          </w:tcPr>
          <w:p w14:paraId="511BC41C" w14:textId="77777777" w:rsidR="00727573" w:rsidRDefault="00727573" w:rsidP="00EE69A6">
            <w:pPr>
              <w:jc w:val="center"/>
              <w:rPr>
                <w:rFonts w:ascii="Arial" w:hAnsi="Arial" w:cs="Arial"/>
              </w:rPr>
            </w:pPr>
          </w:p>
          <w:p w14:paraId="51D67D31" w14:textId="2C8DA5BB" w:rsidR="00A55FBB" w:rsidRDefault="00A55FBB" w:rsidP="00EE6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53027BE" wp14:editId="19947C3E">
                  <wp:extent cx="2655252" cy="1770168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939" cy="1794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85A81" w14:textId="6B08F61C" w:rsidR="00727573" w:rsidRPr="00EE69A6" w:rsidRDefault="00727573" w:rsidP="00EE6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6" w:type="dxa"/>
          </w:tcPr>
          <w:p w14:paraId="463635A5" w14:textId="0591F445" w:rsidR="00A55FBB" w:rsidRDefault="00A55FBB" w:rsidP="00EE69A6">
            <w:pPr>
              <w:jc w:val="center"/>
              <w:rPr>
                <w:rFonts w:ascii="Arial" w:hAnsi="Arial" w:cs="Arial"/>
              </w:rPr>
            </w:pPr>
          </w:p>
          <w:p w14:paraId="4B54BD74" w14:textId="0CF4E26F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299F8741" w14:textId="77777777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790B5D22" w14:textId="77777777" w:rsidR="00727573" w:rsidRDefault="00DB1942" w:rsidP="00EE69A6">
            <w:pPr>
              <w:jc w:val="center"/>
              <w:rPr>
                <w:rFonts w:ascii="Arial" w:hAnsi="Arial" w:cs="Arial"/>
                <w:b/>
                <w:bCs/>
              </w:rPr>
            </w:pPr>
            <w:r w:rsidRPr="00DB1942">
              <w:rPr>
                <w:rFonts w:ascii="Arial" w:hAnsi="Arial" w:cs="Arial"/>
                <w:b/>
                <w:bCs/>
              </w:rPr>
              <w:t>Клеевая ванна с нижним расположением</w:t>
            </w:r>
          </w:p>
          <w:p w14:paraId="4545D9ED" w14:textId="77777777" w:rsidR="00EA6B53" w:rsidRDefault="00EA6B53" w:rsidP="00C2675E">
            <w:pPr>
              <w:jc w:val="center"/>
              <w:rPr>
                <w:rFonts w:ascii="Arial" w:hAnsi="Arial" w:cs="Arial"/>
              </w:rPr>
            </w:pPr>
          </w:p>
          <w:p w14:paraId="5E5EA12B" w14:textId="77777777" w:rsidR="004920A1" w:rsidRDefault="00C2675E" w:rsidP="00C2675E">
            <w:pPr>
              <w:jc w:val="center"/>
              <w:rPr>
                <w:rFonts w:ascii="Arial" w:hAnsi="Arial" w:cs="Arial"/>
              </w:rPr>
            </w:pPr>
            <w:r w:rsidRPr="00C2675E">
              <w:rPr>
                <w:rFonts w:ascii="Arial" w:hAnsi="Arial" w:cs="Arial"/>
              </w:rPr>
              <w:t xml:space="preserve">Клеевой бачок имеет покрытие, которое </w:t>
            </w:r>
            <w:r>
              <w:rPr>
                <w:rFonts w:ascii="Arial" w:hAnsi="Arial" w:cs="Arial"/>
              </w:rPr>
              <w:t>существенно снижает</w:t>
            </w:r>
            <w:r w:rsidRPr="00C2675E">
              <w:rPr>
                <w:rFonts w:ascii="Arial" w:hAnsi="Arial" w:cs="Arial"/>
              </w:rPr>
              <w:t xml:space="preserve"> пригорание клея к стенкам бачка</w:t>
            </w:r>
            <w:r w:rsidR="004920A1">
              <w:rPr>
                <w:rFonts w:ascii="Arial" w:hAnsi="Arial" w:cs="Arial"/>
              </w:rPr>
              <w:t xml:space="preserve">. </w:t>
            </w:r>
          </w:p>
          <w:p w14:paraId="66741A1C" w14:textId="77777777" w:rsidR="004920A1" w:rsidRDefault="004920A1" w:rsidP="00C2675E">
            <w:pPr>
              <w:jc w:val="center"/>
              <w:rPr>
                <w:rFonts w:ascii="Arial" w:hAnsi="Arial" w:cs="Arial"/>
              </w:rPr>
            </w:pPr>
          </w:p>
          <w:p w14:paraId="0161FD3D" w14:textId="6F59E35B" w:rsidR="00C2675E" w:rsidRPr="00C2675E" w:rsidRDefault="004920A1" w:rsidP="00C267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Объем клеевой ванны</w:t>
            </w:r>
          </w:p>
          <w:p w14:paraId="65F4D011" w14:textId="2878C2D9" w:rsidR="00C2675E" w:rsidRPr="00EE69A6" w:rsidRDefault="00C2675E" w:rsidP="00C2675E">
            <w:pPr>
              <w:jc w:val="center"/>
              <w:rPr>
                <w:rFonts w:ascii="Arial" w:hAnsi="Arial" w:cs="Arial"/>
              </w:rPr>
            </w:pPr>
            <w:r w:rsidRPr="00C2675E">
              <w:rPr>
                <w:rFonts w:ascii="Arial" w:hAnsi="Arial" w:cs="Arial"/>
              </w:rPr>
              <w:t xml:space="preserve">около </w:t>
            </w:r>
            <w:r>
              <w:rPr>
                <w:rFonts w:ascii="Arial" w:hAnsi="Arial" w:cs="Arial"/>
              </w:rPr>
              <w:t>2</w:t>
            </w:r>
            <w:r w:rsidRPr="00C2675E">
              <w:rPr>
                <w:rFonts w:ascii="Arial" w:hAnsi="Arial" w:cs="Arial"/>
              </w:rPr>
              <w:t xml:space="preserve"> л.</w:t>
            </w:r>
          </w:p>
        </w:tc>
      </w:tr>
      <w:tr w:rsidR="00A55FBB" w:rsidRPr="00EE69A6" w14:paraId="0C26A78F" w14:textId="77777777" w:rsidTr="00727573">
        <w:trPr>
          <w:trHeight w:val="2753"/>
        </w:trPr>
        <w:tc>
          <w:tcPr>
            <w:tcW w:w="5245" w:type="dxa"/>
          </w:tcPr>
          <w:p w14:paraId="0B2023C5" w14:textId="77777777" w:rsidR="00727573" w:rsidRDefault="00727573" w:rsidP="00EE69A6">
            <w:pPr>
              <w:jc w:val="center"/>
              <w:rPr>
                <w:rFonts w:ascii="Arial" w:hAnsi="Arial" w:cs="Arial"/>
              </w:rPr>
            </w:pPr>
          </w:p>
          <w:p w14:paraId="6AC2EAC3" w14:textId="52B52A2F" w:rsidR="00A55FBB" w:rsidRDefault="00A55FBB" w:rsidP="00EE6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4D940C4" wp14:editId="28FCE064">
                  <wp:extent cx="2645410" cy="1763607"/>
                  <wp:effectExtent l="0" t="0" r="254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194" cy="178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0499A" w14:textId="3E269F88" w:rsidR="00727573" w:rsidRPr="00EE69A6" w:rsidRDefault="00727573" w:rsidP="00EE6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6" w:type="dxa"/>
          </w:tcPr>
          <w:p w14:paraId="6DC5C391" w14:textId="681494AA" w:rsidR="00A55FBB" w:rsidRDefault="00A55FBB" w:rsidP="00EE69A6">
            <w:pPr>
              <w:jc w:val="center"/>
              <w:rPr>
                <w:rFonts w:ascii="Arial" w:hAnsi="Arial" w:cs="Arial"/>
              </w:rPr>
            </w:pPr>
          </w:p>
          <w:p w14:paraId="7898259B" w14:textId="77777777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4AD94B2D" w14:textId="77777777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00BCC721" w14:textId="77777777" w:rsidR="00DB1942" w:rsidRDefault="00DB1942" w:rsidP="00EE69A6">
            <w:pPr>
              <w:jc w:val="center"/>
              <w:rPr>
                <w:rFonts w:ascii="Arial" w:hAnsi="Arial" w:cs="Arial"/>
                <w:b/>
                <w:bCs/>
              </w:rPr>
            </w:pPr>
            <w:r w:rsidRPr="00DB1942">
              <w:rPr>
                <w:rFonts w:ascii="Arial" w:hAnsi="Arial" w:cs="Arial"/>
                <w:b/>
                <w:bCs/>
              </w:rPr>
              <w:t>Узел подачи рулонного и полосового кромочного материала</w:t>
            </w:r>
          </w:p>
          <w:p w14:paraId="7D7BDC21" w14:textId="77777777" w:rsidR="00C2675E" w:rsidRDefault="00C2675E" w:rsidP="00EE69A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A049075" w14:textId="25939AF3" w:rsidR="00C2675E" w:rsidRPr="00EE69A6" w:rsidRDefault="004920A1" w:rsidP="00EE6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Оснащен регулируемыми ограничителями положения и высоты кромки для точной подачи кромочного материала к пресс-группе.</w:t>
            </w:r>
          </w:p>
        </w:tc>
      </w:tr>
      <w:tr w:rsidR="00A55FBB" w:rsidRPr="00EE69A6" w14:paraId="5E720DF2" w14:textId="77777777" w:rsidTr="00727573">
        <w:trPr>
          <w:trHeight w:val="2753"/>
        </w:trPr>
        <w:tc>
          <w:tcPr>
            <w:tcW w:w="5245" w:type="dxa"/>
          </w:tcPr>
          <w:p w14:paraId="76D40091" w14:textId="77777777" w:rsidR="00727573" w:rsidRDefault="00727573" w:rsidP="00EE69A6">
            <w:pPr>
              <w:jc w:val="center"/>
              <w:rPr>
                <w:rFonts w:ascii="Arial" w:hAnsi="Arial" w:cs="Arial"/>
              </w:rPr>
            </w:pPr>
          </w:p>
          <w:p w14:paraId="33CFBC24" w14:textId="437190FD" w:rsidR="00A55FBB" w:rsidRDefault="00A55FBB" w:rsidP="00EE6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495E6DE" wp14:editId="174DF7CB">
                  <wp:extent cx="2697162" cy="1798108"/>
                  <wp:effectExtent l="0" t="0" r="825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410" cy="182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E5A20" w14:textId="65ACDE0E" w:rsidR="00727573" w:rsidRPr="00EE69A6" w:rsidRDefault="00727573" w:rsidP="00EE6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6" w:type="dxa"/>
          </w:tcPr>
          <w:p w14:paraId="50C7586A" w14:textId="5403C941" w:rsidR="00A55FBB" w:rsidRDefault="00A55FBB" w:rsidP="00EE69A6">
            <w:pPr>
              <w:jc w:val="center"/>
              <w:rPr>
                <w:rFonts w:ascii="Arial" w:hAnsi="Arial" w:cs="Arial"/>
              </w:rPr>
            </w:pPr>
          </w:p>
          <w:p w14:paraId="304CAC7D" w14:textId="77777777" w:rsidR="00AD4797" w:rsidRDefault="00AD4797" w:rsidP="00EE69A6">
            <w:pPr>
              <w:jc w:val="center"/>
              <w:rPr>
                <w:rFonts w:ascii="Arial" w:hAnsi="Arial" w:cs="Arial"/>
              </w:rPr>
            </w:pPr>
          </w:p>
          <w:p w14:paraId="799264A1" w14:textId="7FE7A211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3A11FC51" w14:textId="2AAC1B25" w:rsidR="00DB1942" w:rsidRDefault="00DB1942" w:rsidP="004920A1">
            <w:pPr>
              <w:jc w:val="center"/>
              <w:rPr>
                <w:rFonts w:ascii="Arial" w:hAnsi="Arial" w:cs="Arial"/>
                <w:b/>
                <w:bCs/>
              </w:rPr>
            </w:pPr>
            <w:r w:rsidRPr="00DB1942">
              <w:rPr>
                <w:rFonts w:ascii="Arial" w:hAnsi="Arial" w:cs="Arial"/>
                <w:b/>
                <w:bCs/>
              </w:rPr>
              <w:t>Три пневматических прижимных ролика</w:t>
            </w:r>
          </w:p>
          <w:p w14:paraId="153AF131" w14:textId="77777777" w:rsidR="004920A1" w:rsidRDefault="004920A1" w:rsidP="004920A1">
            <w:pPr>
              <w:jc w:val="center"/>
              <w:rPr>
                <w:rFonts w:ascii="Arial" w:hAnsi="Arial" w:cs="Arial"/>
              </w:rPr>
            </w:pPr>
          </w:p>
          <w:p w14:paraId="190D4FF3" w14:textId="59169FF8" w:rsidR="004920A1" w:rsidRPr="00EE69A6" w:rsidRDefault="00C2675E" w:rsidP="004920A1">
            <w:pPr>
              <w:jc w:val="center"/>
              <w:rPr>
                <w:rFonts w:ascii="Arial" w:hAnsi="Arial" w:cs="Arial"/>
              </w:rPr>
            </w:pPr>
            <w:r w:rsidRPr="00C2675E">
              <w:rPr>
                <w:rFonts w:ascii="Arial" w:hAnsi="Arial" w:cs="Arial"/>
              </w:rPr>
              <w:t xml:space="preserve">Состоит </w:t>
            </w:r>
            <w:r w:rsidR="004920A1">
              <w:rPr>
                <w:rFonts w:ascii="Arial" w:hAnsi="Arial" w:cs="Arial"/>
              </w:rPr>
              <w:t xml:space="preserve">из основного и двух </w:t>
            </w:r>
            <w:proofErr w:type="spellStart"/>
            <w:r w:rsidR="004920A1">
              <w:rPr>
                <w:rFonts w:ascii="Arial" w:hAnsi="Arial" w:cs="Arial"/>
              </w:rPr>
              <w:t>допрессовочных</w:t>
            </w:r>
            <w:proofErr w:type="spellEnd"/>
            <w:r w:rsidR="004920A1">
              <w:rPr>
                <w:rFonts w:ascii="Arial" w:hAnsi="Arial" w:cs="Arial"/>
              </w:rPr>
              <w:t xml:space="preserve"> роликов с пневматическим </w:t>
            </w:r>
            <w:r w:rsidR="00AD4797">
              <w:rPr>
                <w:rFonts w:ascii="Arial" w:hAnsi="Arial" w:cs="Arial"/>
              </w:rPr>
              <w:t>управлением для надежного приклеивания кромочного материала на торец детали.</w:t>
            </w:r>
          </w:p>
          <w:p w14:paraId="1A342B69" w14:textId="1143B25B" w:rsidR="00C2675E" w:rsidRPr="00EE69A6" w:rsidRDefault="00C2675E" w:rsidP="004920A1">
            <w:pPr>
              <w:jc w:val="center"/>
              <w:rPr>
                <w:rFonts w:ascii="Arial" w:hAnsi="Arial" w:cs="Arial"/>
              </w:rPr>
            </w:pPr>
          </w:p>
        </w:tc>
      </w:tr>
      <w:tr w:rsidR="00A55FBB" w:rsidRPr="00EE69A6" w14:paraId="5329E80C" w14:textId="77777777" w:rsidTr="00727573">
        <w:trPr>
          <w:trHeight w:val="2753"/>
        </w:trPr>
        <w:tc>
          <w:tcPr>
            <w:tcW w:w="5245" w:type="dxa"/>
          </w:tcPr>
          <w:p w14:paraId="7CD07F34" w14:textId="77777777" w:rsidR="00727573" w:rsidRDefault="00727573" w:rsidP="00EE69A6">
            <w:pPr>
              <w:jc w:val="center"/>
              <w:rPr>
                <w:rFonts w:ascii="Arial" w:hAnsi="Arial" w:cs="Arial"/>
              </w:rPr>
            </w:pPr>
          </w:p>
          <w:p w14:paraId="412C4BED" w14:textId="5B6996F1" w:rsidR="00A55FBB" w:rsidRDefault="00A55FBB" w:rsidP="00EE6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5625FF3" wp14:editId="6F4536D3">
                  <wp:extent cx="2683827" cy="1789218"/>
                  <wp:effectExtent l="0" t="0" r="254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101" cy="1800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1EAE2" w14:textId="04AB7821" w:rsidR="00727573" w:rsidRPr="00EE69A6" w:rsidRDefault="00727573" w:rsidP="00EE6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6" w:type="dxa"/>
          </w:tcPr>
          <w:p w14:paraId="05C84552" w14:textId="77777777" w:rsidR="00A55FBB" w:rsidRDefault="00A55FBB" w:rsidP="00EE69A6">
            <w:pPr>
              <w:jc w:val="center"/>
              <w:rPr>
                <w:rFonts w:ascii="Arial" w:hAnsi="Arial" w:cs="Arial"/>
              </w:rPr>
            </w:pPr>
          </w:p>
          <w:p w14:paraId="08471F9F" w14:textId="0B71AF74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2364BD73" w14:textId="77777777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09DDE4F2" w14:textId="351AEB4B" w:rsidR="00DB1942" w:rsidRDefault="00AD4797" w:rsidP="00EE69A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Пневматические редуктора для возможности точной настройки узлов и агрегатов, работающих от сжатого воздуха.</w:t>
            </w:r>
          </w:p>
          <w:p w14:paraId="6D9A074F" w14:textId="77777777" w:rsidR="000253B6" w:rsidRDefault="000253B6" w:rsidP="00EE69A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F0CA52F" w14:textId="20A4CEB0" w:rsidR="000253B6" w:rsidRPr="00EE69A6" w:rsidRDefault="000253B6" w:rsidP="00EE69A6">
            <w:pPr>
              <w:jc w:val="center"/>
              <w:rPr>
                <w:rFonts w:ascii="Arial" w:hAnsi="Arial" w:cs="Arial"/>
              </w:rPr>
            </w:pPr>
          </w:p>
        </w:tc>
      </w:tr>
      <w:tr w:rsidR="00A55FBB" w:rsidRPr="00EE69A6" w14:paraId="5A89CD4F" w14:textId="77777777" w:rsidTr="00727573">
        <w:trPr>
          <w:trHeight w:val="2753"/>
        </w:trPr>
        <w:tc>
          <w:tcPr>
            <w:tcW w:w="5245" w:type="dxa"/>
          </w:tcPr>
          <w:p w14:paraId="4815BAC8" w14:textId="77777777" w:rsidR="00727573" w:rsidRDefault="00727573" w:rsidP="00EE69A6">
            <w:pPr>
              <w:jc w:val="center"/>
              <w:rPr>
                <w:rFonts w:ascii="Arial" w:hAnsi="Arial" w:cs="Arial"/>
              </w:rPr>
            </w:pPr>
          </w:p>
          <w:p w14:paraId="52DA0040" w14:textId="10487DFB" w:rsidR="00A55FBB" w:rsidRDefault="00A55FBB" w:rsidP="00EE6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00B6330" wp14:editId="20E07DC0">
                  <wp:extent cx="2698433" cy="1798955"/>
                  <wp:effectExtent l="0" t="0" r="698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2" cy="181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57421" w14:textId="67D0DDCD" w:rsidR="00727573" w:rsidRPr="00EE69A6" w:rsidRDefault="00727573" w:rsidP="00EE6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6" w:type="dxa"/>
          </w:tcPr>
          <w:p w14:paraId="4ACF52F9" w14:textId="77777777" w:rsidR="00A55FBB" w:rsidRDefault="00A55FBB" w:rsidP="00EE69A6">
            <w:pPr>
              <w:jc w:val="center"/>
              <w:rPr>
                <w:rFonts w:ascii="Arial" w:hAnsi="Arial" w:cs="Arial"/>
              </w:rPr>
            </w:pPr>
          </w:p>
          <w:p w14:paraId="6BB058D1" w14:textId="6AC4A31E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14B29489" w14:textId="77777777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3951C2F5" w14:textId="77777777" w:rsidR="00DB1942" w:rsidRDefault="00DB1942" w:rsidP="00EE69A6">
            <w:pPr>
              <w:jc w:val="center"/>
              <w:rPr>
                <w:rFonts w:ascii="Arial" w:hAnsi="Arial" w:cs="Arial"/>
                <w:b/>
                <w:bCs/>
              </w:rPr>
            </w:pPr>
            <w:r w:rsidRPr="00DB1942">
              <w:rPr>
                <w:rFonts w:ascii="Arial" w:hAnsi="Arial" w:cs="Arial"/>
                <w:b/>
                <w:bCs/>
              </w:rPr>
              <w:t>Фрезерный узел для снятия свесов</w:t>
            </w:r>
          </w:p>
          <w:p w14:paraId="703C71B2" w14:textId="77777777" w:rsidR="00C2675E" w:rsidRDefault="00C2675E" w:rsidP="00EE69A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4250050" w14:textId="4E1EAE54" w:rsidR="00C2675E" w:rsidRPr="00C2675E" w:rsidRDefault="00C2675E" w:rsidP="00EE69A6">
            <w:pPr>
              <w:jc w:val="center"/>
              <w:rPr>
                <w:rFonts w:ascii="Arial" w:hAnsi="Arial" w:cs="Arial"/>
              </w:rPr>
            </w:pPr>
            <w:r w:rsidRPr="00C2675E">
              <w:rPr>
                <w:rFonts w:ascii="Arial" w:hAnsi="Arial" w:cs="Arial"/>
              </w:rPr>
              <w:t xml:space="preserve">Оснащен двумя </w:t>
            </w:r>
            <w:proofErr w:type="spellStart"/>
            <w:r w:rsidR="00AD4797">
              <w:rPr>
                <w:rFonts w:ascii="Arial" w:hAnsi="Arial" w:cs="Arial"/>
              </w:rPr>
              <w:t>высокооборотистыми</w:t>
            </w:r>
            <w:proofErr w:type="spellEnd"/>
            <w:r w:rsidR="00AD4797">
              <w:rPr>
                <w:rFonts w:ascii="Arial" w:hAnsi="Arial" w:cs="Arial"/>
              </w:rPr>
              <w:t xml:space="preserve"> </w:t>
            </w:r>
            <w:r w:rsidRPr="00C2675E">
              <w:rPr>
                <w:rFonts w:ascii="Arial" w:hAnsi="Arial" w:cs="Arial"/>
              </w:rPr>
              <w:t xml:space="preserve">моторами </w:t>
            </w:r>
            <w:r w:rsidR="00AD4797">
              <w:rPr>
                <w:rFonts w:ascii="Arial" w:hAnsi="Arial" w:cs="Arial"/>
              </w:rPr>
              <w:t>для качественной обработки свесов кромки с верхней и нижней части детали.</w:t>
            </w:r>
          </w:p>
        </w:tc>
      </w:tr>
      <w:tr w:rsidR="00A55FBB" w:rsidRPr="00EE69A6" w14:paraId="5BF082BA" w14:textId="77777777" w:rsidTr="00727573">
        <w:trPr>
          <w:trHeight w:val="2753"/>
        </w:trPr>
        <w:tc>
          <w:tcPr>
            <w:tcW w:w="5245" w:type="dxa"/>
          </w:tcPr>
          <w:p w14:paraId="1CD9BA68" w14:textId="77777777" w:rsidR="00727573" w:rsidRDefault="00727573" w:rsidP="00EE69A6">
            <w:pPr>
              <w:jc w:val="center"/>
              <w:rPr>
                <w:rFonts w:ascii="Arial" w:hAnsi="Arial" w:cs="Arial"/>
              </w:rPr>
            </w:pPr>
          </w:p>
          <w:p w14:paraId="69A06919" w14:textId="49ECCF4E" w:rsidR="00A55FBB" w:rsidRDefault="00A55FBB" w:rsidP="00EE6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5D71648" wp14:editId="25374CDA">
                  <wp:extent cx="2698432" cy="1798954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30" cy="181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FFCC3C" w14:textId="3BC4027E" w:rsidR="00727573" w:rsidRPr="00EE69A6" w:rsidRDefault="00727573" w:rsidP="00EE6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6" w:type="dxa"/>
          </w:tcPr>
          <w:p w14:paraId="6A40CA2D" w14:textId="77777777" w:rsidR="00A55FBB" w:rsidRDefault="00A55FBB" w:rsidP="00EE69A6">
            <w:pPr>
              <w:jc w:val="center"/>
              <w:rPr>
                <w:rFonts w:ascii="Arial" w:hAnsi="Arial" w:cs="Arial"/>
              </w:rPr>
            </w:pPr>
          </w:p>
          <w:p w14:paraId="544C77E1" w14:textId="21F90F22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6AC64A24" w14:textId="77777777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304BF35D" w14:textId="77777777" w:rsidR="00DB1942" w:rsidRDefault="00DB1942" w:rsidP="00EE69A6">
            <w:pPr>
              <w:jc w:val="center"/>
              <w:rPr>
                <w:rFonts w:ascii="Arial" w:hAnsi="Arial" w:cs="Arial"/>
                <w:b/>
                <w:bCs/>
              </w:rPr>
            </w:pPr>
            <w:r w:rsidRPr="00DB1942">
              <w:rPr>
                <w:rFonts w:ascii="Arial" w:hAnsi="Arial" w:cs="Arial"/>
                <w:b/>
                <w:bCs/>
              </w:rPr>
              <w:t>Узел полировки</w:t>
            </w:r>
          </w:p>
          <w:p w14:paraId="069C18B8" w14:textId="77777777" w:rsidR="00AD4797" w:rsidRDefault="00AD4797" w:rsidP="00C2675E">
            <w:pPr>
              <w:jc w:val="center"/>
              <w:rPr>
                <w:rFonts w:ascii="Arial" w:hAnsi="Arial" w:cs="Arial"/>
              </w:rPr>
            </w:pPr>
          </w:p>
          <w:p w14:paraId="284AE2EE" w14:textId="5D679684" w:rsidR="00C2675E" w:rsidRPr="00EE69A6" w:rsidRDefault="00BB044E" w:rsidP="00C267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Два двигателя с полировальными кругами имеют регулировку по вертикали и горизонтали для точного позиционирования фетра в зону обработки кромочного материала.</w:t>
            </w:r>
          </w:p>
        </w:tc>
      </w:tr>
      <w:tr w:rsidR="00A55FBB" w:rsidRPr="00EE69A6" w14:paraId="41B4E0CB" w14:textId="77777777" w:rsidTr="00727573">
        <w:trPr>
          <w:trHeight w:val="2753"/>
        </w:trPr>
        <w:tc>
          <w:tcPr>
            <w:tcW w:w="5245" w:type="dxa"/>
          </w:tcPr>
          <w:p w14:paraId="55A87CAE" w14:textId="77777777" w:rsidR="00727573" w:rsidRDefault="00727573" w:rsidP="00EE69A6">
            <w:pPr>
              <w:jc w:val="center"/>
              <w:rPr>
                <w:rFonts w:ascii="Arial" w:hAnsi="Arial" w:cs="Arial"/>
              </w:rPr>
            </w:pPr>
          </w:p>
          <w:p w14:paraId="0E708727" w14:textId="0DFD9E24" w:rsidR="00A55FBB" w:rsidRDefault="00A55FBB" w:rsidP="00EE6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B64B045" wp14:editId="4A25040B">
                  <wp:extent cx="2688590" cy="1792393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206" cy="180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50307C" w14:textId="1FAEC2B6" w:rsidR="00727573" w:rsidRPr="00EE69A6" w:rsidRDefault="00727573" w:rsidP="00EE6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6" w:type="dxa"/>
          </w:tcPr>
          <w:p w14:paraId="6B4C19D7" w14:textId="77777777" w:rsidR="00A55FBB" w:rsidRDefault="00A55FBB" w:rsidP="00EE69A6">
            <w:pPr>
              <w:jc w:val="center"/>
              <w:rPr>
                <w:rFonts w:ascii="Arial" w:hAnsi="Arial" w:cs="Arial"/>
              </w:rPr>
            </w:pPr>
          </w:p>
          <w:p w14:paraId="400B7B12" w14:textId="54172929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1792DAE5" w14:textId="77777777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690CA68B" w14:textId="77777777" w:rsidR="00DB1942" w:rsidRDefault="00DB1942" w:rsidP="00EE69A6">
            <w:pPr>
              <w:jc w:val="center"/>
              <w:rPr>
                <w:rFonts w:ascii="Arial" w:hAnsi="Arial" w:cs="Arial"/>
                <w:b/>
                <w:bCs/>
              </w:rPr>
            </w:pPr>
            <w:r w:rsidRPr="00DB1942">
              <w:rPr>
                <w:rFonts w:ascii="Arial" w:hAnsi="Arial" w:cs="Arial"/>
                <w:b/>
                <w:bCs/>
              </w:rPr>
              <w:t>Чистовая торцовка</w:t>
            </w:r>
          </w:p>
          <w:p w14:paraId="23203FF2" w14:textId="77777777" w:rsidR="00C2675E" w:rsidRDefault="00C2675E" w:rsidP="00EE69A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060EEC6" w14:textId="5A93DB19" w:rsidR="00C2675E" w:rsidRPr="00DB1942" w:rsidRDefault="00B53E3C" w:rsidP="00EE69A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Пневматический торцовочный агрегат с </w:t>
            </w:r>
            <w:proofErr w:type="spellStart"/>
            <w:r>
              <w:rPr>
                <w:rFonts w:ascii="Arial" w:hAnsi="Arial" w:cs="Arial"/>
              </w:rPr>
              <w:t>высокооборотистым</w:t>
            </w:r>
            <w:proofErr w:type="spellEnd"/>
            <w:r>
              <w:rPr>
                <w:rFonts w:ascii="Arial" w:hAnsi="Arial" w:cs="Arial"/>
              </w:rPr>
              <w:t xml:space="preserve"> мотором </w:t>
            </w:r>
            <w:r w:rsidR="00F4500F">
              <w:rPr>
                <w:rFonts w:ascii="Arial" w:hAnsi="Arial" w:cs="Arial"/>
              </w:rPr>
              <w:t>компактно расположен в торцевой части станка.</w:t>
            </w:r>
          </w:p>
        </w:tc>
      </w:tr>
      <w:tr w:rsidR="00A55FBB" w:rsidRPr="00EE69A6" w14:paraId="6FE5A010" w14:textId="77777777" w:rsidTr="00727573">
        <w:trPr>
          <w:trHeight w:val="2753"/>
        </w:trPr>
        <w:tc>
          <w:tcPr>
            <w:tcW w:w="5245" w:type="dxa"/>
          </w:tcPr>
          <w:p w14:paraId="2CB7BBDC" w14:textId="77777777" w:rsidR="00727573" w:rsidRDefault="00727573" w:rsidP="00EE69A6">
            <w:pPr>
              <w:jc w:val="center"/>
              <w:rPr>
                <w:rFonts w:ascii="Arial" w:hAnsi="Arial" w:cs="Arial"/>
              </w:rPr>
            </w:pPr>
          </w:p>
          <w:p w14:paraId="68AC89B4" w14:textId="3E2BADCF" w:rsidR="00A55FBB" w:rsidRDefault="00A55FBB" w:rsidP="00EE6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13A845D" wp14:editId="0A1FB609">
                  <wp:extent cx="2714625" cy="180975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602" cy="182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64574" w14:textId="64ECBA1B" w:rsidR="00727573" w:rsidRPr="00EE69A6" w:rsidRDefault="00727573" w:rsidP="00EE6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6" w:type="dxa"/>
          </w:tcPr>
          <w:p w14:paraId="2CB8460B" w14:textId="77777777" w:rsidR="00A55FBB" w:rsidRDefault="00A55FBB" w:rsidP="00EE69A6">
            <w:pPr>
              <w:jc w:val="center"/>
              <w:rPr>
                <w:rFonts w:ascii="Arial" w:hAnsi="Arial" w:cs="Arial"/>
              </w:rPr>
            </w:pPr>
          </w:p>
          <w:p w14:paraId="7418F0EB" w14:textId="77E4443A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0B1A5863" w14:textId="77777777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0C46E90D" w14:textId="6A8D6516" w:rsidR="00DB1942" w:rsidRDefault="00F4500F" w:rsidP="00EE69A6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Высокооборотистый</w:t>
            </w:r>
            <w:proofErr w:type="spellEnd"/>
            <w:r w:rsidR="00DB1942" w:rsidRPr="00DB1942">
              <w:rPr>
                <w:rFonts w:ascii="Arial" w:hAnsi="Arial" w:cs="Arial"/>
                <w:b/>
                <w:bCs/>
              </w:rPr>
              <w:t xml:space="preserve"> двигатель с пильным диском</w:t>
            </w:r>
          </w:p>
          <w:p w14:paraId="721B656B" w14:textId="75492406" w:rsidR="00C2675E" w:rsidRDefault="00C2675E" w:rsidP="00EE69A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1F7E122" w14:textId="77777777" w:rsidR="00F4500F" w:rsidRDefault="00F4500F" w:rsidP="00EE69A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75340B2" w14:textId="3BC8759E" w:rsidR="00C2675E" w:rsidRPr="00C2675E" w:rsidRDefault="00C2675E" w:rsidP="00EE69A6">
            <w:pPr>
              <w:jc w:val="center"/>
              <w:rPr>
                <w:rFonts w:ascii="Arial" w:hAnsi="Arial" w:cs="Arial"/>
              </w:rPr>
            </w:pPr>
            <w:r w:rsidRPr="00C2675E">
              <w:rPr>
                <w:rFonts w:ascii="Arial" w:hAnsi="Arial" w:cs="Arial"/>
              </w:rPr>
              <w:t xml:space="preserve">Обеспечивает </w:t>
            </w:r>
            <w:r w:rsidR="00F4500F">
              <w:rPr>
                <w:rFonts w:ascii="Arial" w:hAnsi="Arial" w:cs="Arial"/>
              </w:rPr>
              <w:t>отличное</w:t>
            </w:r>
            <w:r w:rsidRPr="00C2675E">
              <w:rPr>
                <w:rFonts w:ascii="Arial" w:hAnsi="Arial" w:cs="Arial"/>
              </w:rPr>
              <w:t xml:space="preserve"> качество обработки торцов детали</w:t>
            </w:r>
            <w:r w:rsidR="00F4500F">
              <w:rPr>
                <w:rFonts w:ascii="Arial" w:hAnsi="Arial" w:cs="Arial"/>
              </w:rPr>
              <w:t xml:space="preserve">. </w:t>
            </w:r>
          </w:p>
        </w:tc>
      </w:tr>
      <w:tr w:rsidR="00A55FBB" w:rsidRPr="00EE69A6" w14:paraId="4DE9B3A1" w14:textId="77777777" w:rsidTr="00727573">
        <w:trPr>
          <w:trHeight w:val="2753"/>
        </w:trPr>
        <w:tc>
          <w:tcPr>
            <w:tcW w:w="5245" w:type="dxa"/>
          </w:tcPr>
          <w:p w14:paraId="32F7BBCF" w14:textId="77777777" w:rsidR="00727573" w:rsidRDefault="00727573" w:rsidP="00EE69A6">
            <w:pPr>
              <w:jc w:val="center"/>
              <w:rPr>
                <w:rFonts w:ascii="Arial" w:hAnsi="Arial" w:cs="Arial"/>
              </w:rPr>
            </w:pPr>
          </w:p>
          <w:p w14:paraId="569D9F3C" w14:textId="77F2A6D9" w:rsidR="00A55FBB" w:rsidRDefault="00A55FBB" w:rsidP="00EE6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5D69586" wp14:editId="38139957">
                  <wp:extent cx="2697480" cy="1798320"/>
                  <wp:effectExtent l="0" t="0" r="762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118" cy="181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280BF9" w14:textId="154A1894" w:rsidR="00727573" w:rsidRPr="00EE69A6" w:rsidRDefault="00727573" w:rsidP="00EE6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6" w:type="dxa"/>
          </w:tcPr>
          <w:p w14:paraId="51AB1D87" w14:textId="77777777" w:rsidR="00A55FBB" w:rsidRDefault="00A55FBB" w:rsidP="00EE69A6">
            <w:pPr>
              <w:jc w:val="center"/>
              <w:rPr>
                <w:rFonts w:ascii="Arial" w:hAnsi="Arial" w:cs="Arial"/>
              </w:rPr>
            </w:pPr>
          </w:p>
          <w:p w14:paraId="76A8905D" w14:textId="0CBD966D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60407982" w14:textId="77777777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41AC868B" w14:textId="05780F2A" w:rsidR="00DB1942" w:rsidRDefault="00F4500F" w:rsidP="00EE69A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Блок подготовки воздуха</w:t>
            </w:r>
          </w:p>
          <w:p w14:paraId="69EA79E6" w14:textId="6CD676ED" w:rsidR="00F4500F" w:rsidRDefault="00F4500F" w:rsidP="00EE69A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A9D4885" w14:textId="77777777" w:rsidR="00F4500F" w:rsidRDefault="00F4500F" w:rsidP="00EE69A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01EBB92" w14:textId="6E1D15B3" w:rsidR="00F4500F" w:rsidRPr="00F4500F" w:rsidRDefault="00F4500F" w:rsidP="00EE69A6">
            <w:pPr>
              <w:jc w:val="center"/>
              <w:rPr>
                <w:rFonts w:ascii="Arial" w:hAnsi="Arial" w:cs="Arial"/>
              </w:rPr>
            </w:pPr>
            <w:r w:rsidRPr="00F4500F">
              <w:rPr>
                <w:rFonts w:ascii="Arial" w:hAnsi="Arial" w:cs="Arial"/>
              </w:rPr>
              <w:t>Оснащен пневматическим редуктором с манометром для подачи нужного давления воздуха в станок.</w:t>
            </w:r>
          </w:p>
          <w:p w14:paraId="61B50815" w14:textId="77777777" w:rsidR="00F4500F" w:rsidRDefault="00F4500F" w:rsidP="00EE69A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C601A9C" w14:textId="12B26AB9" w:rsidR="00F4500F" w:rsidRPr="00DB1942" w:rsidRDefault="00F4500F" w:rsidP="00EE69A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55FBB" w:rsidRPr="00EE69A6" w14:paraId="3AD44AF3" w14:textId="77777777" w:rsidTr="00727573">
        <w:trPr>
          <w:trHeight w:val="2753"/>
        </w:trPr>
        <w:tc>
          <w:tcPr>
            <w:tcW w:w="5245" w:type="dxa"/>
          </w:tcPr>
          <w:p w14:paraId="68F8365A" w14:textId="77777777" w:rsidR="00727573" w:rsidRDefault="00727573" w:rsidP="00EE69A6">
            <w:pPr>
              <w:jc w:val="center"/>
              <w:rPr>
                <w:rFonts w:ascii="Arial" w:hAnsi="Arial" w:cs="Arial"/>
                <w:noProof/>
              </w:rPr>
            </w:pPr>
          </w:p>
          <w:p w14:paraId="6CA51379" w14:textId="13E8E725" w:rsidR="00A55FBB" w:rsidRDefault="00A55FBB" w:rsidP="00EE69A6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F0A2603" wp14:editId="0B55F7B0">
                  <wp:extent cx="2695575" cy="179705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684" cy="181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D52CA" w14:textId="1E2E2DF0" w:rsidR="00727573" w:rsidRDefault="00727573" w:rsidP="00EE69A6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5246" w:type="dxa"/>
          </w:tcPr>
          <w:p w14:paraId="6C498C38" w14:textId="77777777" w:rsidR="00A55FBB" w:rsidRDefault="00A55FBB" w:rsidP="00EE69A6">
            <w:pPr>
              <w:jc w:val="center"/>
              <w:rPr>
                <w:rFonts w:ascii="Arial" w:hAnsi="Arial" w:cs="Arial"/>
              </w:rPr>
            </w:pPr>
          </w:p>
          <w:p w14:paraId="64477320" w14:textId="24826CFC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3A9BC395" w14:textId="77777777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76D129E3" w14:textId="77777777" w:rsidR="00DB1942" w:rsidRDefault="00DB1942" w:rsidP="00EE69A6">
            <w:pPr>
              <w:jc w:val="center"/>
              <w:rPr>
                <w:rFonts w:ascii="Arial" w:hAnsi="Arial" w:cs="Arial"/>
                <w:b/>
                <w:bCs/>
              </w:rPr>
            </w:pPr>
            <w:r w:rsidRPr="00DB1942">
              <w:rPr>
                <w:rFonts w:ascii="Arial" w:hAnsi="Arial" w:cs="Arial"/>
                <w:b/>
                <w:bCs/>
              </w:rPr>
              <w:t>Цепной привод транспортера</w:t>
            </w:r>
          </w:p>
          <w:p w14:paraId="3EF2BDAA" w14:textId="2BA8CE4B" w:rsidR="00F4500F" w:rsidRDefault="00F4500F" w:rsidP="00EE69A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5FEE200" w14:textId="77777777" w:rsidR="00202945" w:rsidRDefault="00202945" w:rsidP="00EE69A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7BDE3AE" w14:textId="21D9629C" w:rsidR="00F4500F" w:rsidRPr="00202945" w:rsidRDefault="00F4500F" w:rsidP="00EE69A6">
            <w:pPr>
              <w:jc w:val="center"/>
              <w:rPr>
                <w:rFonts w:ascii="Arial" w:hAnsi="Arial" w:cs="Arial"/>
              </w:rPr>
            </w:pPr>
            <w:r w:rsidRPr="00202945">
              <w:rPr>
                <w:rFonts w:ascii="Arial" w:hAnsi="Arial" w:cs="Arial"/>
              </w:rPr>
              <w:t xml:space="preserve">Стабильное и </w:t>
            </w:r>
            <w:r w:rsidR="00202945" w:rsidRPr="00202945">
              <w:rPr>
                <w:rFonts w:ascii="Arial" w:hAnsi="Arial" w:cs="Arial"/>
              </w:rPr>
              <w:t>долговечное решение для перемещения детали.</w:t>
            </w:r>
          </w:p>
        </w:tc>
      </w:tr>
      <w:tr w:rsidR="00A55FBB" w:rsidRPr="00EE69A6" w14:paraId="3A0A4709" w14:textId="77777777" w:rsidTr="00727573">
        <w:trPr>
          <w:trHeight w:val="2753"/>
        </w:trPr>
        <w:tc>
          <w:tcPr>
            <w:tcW w:w="5245" w:type="dxa"/>
          </w:tcPr>
          <w:p w14:paraId="6A035DB1" w14:textId="77777777" w:rsidR="00727573" w:rsidRDefault="00727573" w:rsidP="00EE69A6">
            <w:pPr>
              <w:jc w:val="center"/>
              <w:rPr>
                <w:rFonts w:ascii="Arial" w:hAnsi="Arial" w:cs="Arial"/>
                <w:noProof/>
              </w:rPr>
            </w:pPr>
          </w:p>
          <w:p w14:paraId="3C0562EF" w14:textId="35B13322" w:rsidR="00A55FBB" w:rsidRDefault="00A55FBB" w:rsidP="00EE69A6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28D6C57" wp14:editId="00CDB2CE">
                  <wp:extent cx="2682875" cy="1788583"/>
                  <wp:effectExtent l="0" t="0" r="3175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38" cy="180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576414" w14:textId="6E513259" w:rsidR="00727573" w:rsidRDefault="00727573" w:rsidP="00EE69A6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5246" w:type="dxa"/>
          </w:tcPr>
          <w:p w14:paraId="0E71CE0B" w14:textId="04AB0246" w:rsidR="00A55FBB" w:rsidRDefault="00A55FBB" w:rsidP="00EE69A6">
            <w:pPr>
              <w:jc w:val="center"/>
              <w:rPr>
                <w:rFonts w:ascii="Arial" w:hAnsi="Arial" w:cs="Arial"/>
              </w:rPr>
            </w:pPr>
          </w:p>
          <w:p w14:paraId="2F82F46C" w14:textId="77777777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2088B4C9" w14:textId="1E30C9CF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50BAB954" w14:textId="77777777" w:rsidR="00202945" w:rsidRDefault="00202945" w:rsidP="00EE69A6">
            <w:pPr>
              <w:jc w:val="center"/>
              <w:rPr>
                <w:rFonts w:ascii="Arial" w:hAnsi="Arial" w:cs="Arial"/>
              </w:rPr>
            </w:pPr>
          </w:p>
          <w:p w14:paraId="2FA72384" w14:textId="07A7F7F2" w:rsidR="00DB1942" w:rsidRPr="00DB1942" w:rsidRDefault="00DB1942" w:rsidP="00EE69A6">
            <w:pPr>
              <w:jc w:val="center"/>
              <w:rPr>
                <w:rFonts w:ascii="Arial" w:hAnsi="Arial" w:cs="Arial"/>
                <w:b/>
                <w:bCs/>
              </w:rPr>
            </w:pPr>
            <w:r w:rsidRPr="00DB1942">
              <w:rPr>
                <w:rFonts w:ascii="Arial" w:hAnsi="Arial" w:cs="Arial"/>
                <w:b/>
                <w:bCs/>
              </w:rPr>
              <w:t>Аспирационный канал для отвода стружки из зоны фрезерования</w:t>
            </w:r>
          </w:p>
        </w:tc>
      </w:tr>
      <w:tr w:rsidR="00A55FBB" w:rsidRPr="00EE69A6" w14:paraId="10734C1D" w14:textId="77777777" w:rsidTr="00727573">
        <w:trPr>
          <w:trHeight w:val="2753"/>
        </w:trPr>
        <w:tc>
          <w:tcPr>
            <w:tcW w:w="5245" w:type="dxa"/>
          </w:tcPr>
          <w:p w14:paraId="0016FF24" w14:textId="77777777" w:rsidR="00727573" w:rsidRDefault="00727573" w:rsidP="00EE69A6">
            <w:pPr>
              <w:jc w:val="center"/>
              <w:rPr>
                <w:rFonts w:ascii="Arial" w:hAnsi="Arial" w:cs="Arial"/>
                <w:noProof/>
              </w:rPr>
            </w:pPr>
          </w:p>
          <w:p w14:paraId="7F8AC19F" w14:textId="0932E20F" w:rsidR="00A55FBB" w:rsidRDefault="00A55FBB" w:rsidP="00EE69A6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668404C" wp14:editId="76F9AD7E">
                  <wp:extent cx="2726055" cy="181737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628" cy="184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A4F83" w14:textId="6381A458" w:rsidR="00727573" w:rsidRDefault="00727573" w:rsidP="00EE69A6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5246" w:type="dxa"/>
          </w:tcPr>
          <w:p w14:paraId="07E09061" w14:textId="77777777" w:rsidR="00A55FBB" w:rsidRDefault="00A55FBB" w:rsidP="00EE69A6">
            <w:pPr>
              <w:jc w:val="center"/>
              <w:rPr>
                <w:rFonts w:ascii="Arial" w:hAnsi="Arial" w:cs="Arial"/>
              </w:rPr>
            </w:pPr>
          </w:p>
          <w:p w14:paraId="6B95979F" w14:textId="4DE7A787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4B12CD25" w14:textId="77777777" w:rsidR="00DB1942" w:rsidRDefault="00DB1942" w:rsidP="00EE69A6">
            <w:pPr>
              <w:jc w:val="center"/>
              <w:rPr>
                <w:rFonts w:ascii="Arial" w:hAnsi="Arial" w:cs="Arial"/>
              </w:rPr>
            </w:pPr>
          </w:p>
          <w:p w14:paraId="7F9B350B" w14:textId="77777777" w:rsidR="00DB1942" w:rsidRDefault="00DB1942" w:rsidP="00EE69A6">
            <w:pPr>
              <w:jc w:val="center"/>
              <w:rPr>
                <w:rFonts w:ascii="Arial" w:hAnsi="Arial" w:cs="Arial"/>
                <w:b/>
                <w:bCs/>
              </w:rPr>
            </w:pPr>
            <w:r w:rsidRPr="00DB1942">
              <w:rPr>
                <w:rFonts w:ascii="Arial" w:hAnsi="Arial" w:cs="Arial"/>
                <w:b/>
                <w:bCs/>
              </w:rPr>
              <w:t xml:space="preserve"> Упоры защитной крышки</w:t>
            </w:r>
          </w:p>
          <w:p w14:paraId="6EC8F8AF" w14:textId="77777777" w:rsidR="00202945" w:rsidRDefault="00202945" w:rsidP="00EE69A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7BC8B66" w14:textId="77777777" w:rsidR="00202945" w:rsidRDefault="00202945" w:rsidP="00EE69A6">
            <w:pPr>
              <w:jc w:val="center"/>
              <w:rPr>
                <w:rFonts w:ascii="Arial" w:hAnsi="Arial" w:cs="Arial"/>
              </w:rPr>
            </w:pPr>
          </w:p>
          <w:p w14:paraId="107916FB" w14:textId="63C25E0D" w:rsidR="00202945" w:rsidRPr="00202945" w:rsidRDefault="00202945" w:rsidP="00EE6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Удобство и простота доступа к узлам и агрегатам.</w:t>
            </w:r>
          </w:p>
        </w:tc>
      </w:tr>
    </w:tbl>
    <w:p w14:paraId="09CD4950" w14:textId="57DC2351" w:rsidR="0030352C" w:rsidRDefault="0030352C" w:rsidP="00D23094">
      <w:pPr>
        <w:rPr>
          <w:rFonts w:ascii="Arial" w:hAnsi="Arial" w:cs="Arial"/>
          <w:b/>
          <w:bCs/>
          <w:color w:val="1A3333"/>
          <w:spacing w:val="-3"/>
          <w:sz w:val="18"/>
          <w:szCs w:val="18"/>
        </w:rPr>
      </w:pPr>
    </w:p>
    <w:sectPr w:rsidR="0030352C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04AE9"/>
    <w:multiLevelType w:val="hybridMultilevel"/>
    <w:tmpl w:val="0618246E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508"/>
    <w:rsid w:val="00016B25"/>
    <w:rsid w:val="000253B6"/>
    <w:rsid w:val="00025499"/>
    <w:rsid w:val="00102338"/>
    <w:rsid w:val="00202945"/>
    <w:rsid w:val="0030352C"/>
    <w:rsid w:val="003128C8"/>
    <w:rsid w:val="00320508"/>
    <w:rsid w:val="00360D3A"/>
    <w:rsid w:val="003C7A3C"/>
    <w:rsid w:val="00464276"/>
    <w:rsid w:val="004920A1"/>
    <w:rsid w:val="004D6210"/>
    <w:rsid w:val="004E58FB"/>
    <w:rsid w:val="005D6BD7"/>
    <w:rsid w:val="00727573"/>
    <w:rsid w:val="00812A67"/>
    <w:rsid w:val="00867D27"/>
    <w:rsid w:val="009170CE"/>
    <w:rsid w:val="00947CBE"/>
    <w:rsid w:val="00973FDC"/>
    <w:rsid w:val="00A55FBB"/>
    <w:rsid w:val="00A6222B"/>
    <w:rsid w:val="00AD4797"/>
    <w:rsid w:val="00B53E3C"/>
    <w:rsid w:val="00B55574"/>
    <w:rsid w:val="00BB044E"/>
    <w:rsid w:val="00C07204"/>
    <w:rsid w:val="00C2675E"/>
    <w:rsid w:val="00CC527D"/>
    <w:rsid w:val="00D06012"/>
    <w:rsid w:val="00D23094"/>
    <w:rsid w:val="00D477C9"/>
    <w:rsid w:val="00DB1942"/>
    <w:rsid w:val="00E14952"/>
    <w:rsid w:val="00E22CCD"/>
    <w:rsid w:val="00E843A3"/>
    <w:rsid w:val="00EA6B53"/>
    <w:rsid w:val="00EC7315"/>
    <w:rsid w:val="00ED499C"/>
    <w:rsid w:val="00EE69A6"/>
    <w:rsid w:val="00F45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E2584"/>
  <w15:chartTrackingRefBased/>
  <w15:docId w15:val="{72B1BF23-C806-486D-8A05-65369F48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C07204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Cs w:val="20"/>
      <w:lang w:eastAsia="ar-SA"/>
    </w:rPr>
  </w:style>
  <w:style w:type="table" w:styleId="a3">
    <w:name w:val="Table Grid"/>
    <w:basedOn w:val="a1"/>
    <w:uiPriority w:val="39"/>
    <w:rsid w:val="00EE6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69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8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deltatexnornd@gmail.com</dc:creator>
  <cp:keywords/>
  <dc:description/>
  <cp:lastModifiedBy>deltatexnornd@gmail.com</cp:lastModifiedBy>
  <cp:revision>19</cp:revision>
  <dcterms:created xsi:type="dcterms:W3CDTF">2021-08-23T12:12:00Z</dcterms:created>
  <dcterms:modified xsi:type="dcterms:W3CDTF">2022-03-03T14:21:00Z</dcterms:modified>
</cp:coreProperties>
</file>